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0314" w:type="dxa"/>
        <w:tblLayout w:type="fixed"/>
        <w:tblLook w:val="01E0"/>
      </w:tblPr>
      <w:tblGrid>
        <w:gridCol w:w="2494"/>
        <w:gridCol w:w="1133"/>
        <w:gridCol w:w="3400"/>
        <w:gridCol w:w="1587"/>
        <w:gridCol w:w="1700"/>
      </w:tblGrid>
      <w:tr w:rsidR="00264D6E" w:rsidTr="008E7215">
        <w:trPr>
          <w:trHeight w:val="322"/>
        </w:trPr>
        <w:tc>
          <w:tcPr>
            <w:tcW w:w="10314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4D6E" w:rsidRDefault="00264D6E" w:rsidP="00B814A1">
            <w:pPr>
              <w:ind w:left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bookmarkStart w:id="0" w:name="__bookmark_1"/>
            <w:bookmarkEnd w:id="0"/>
            <w:r>
              <w:rPr>
                <w:b/>
                <w:bCs/>
                <w:color w:val="000000"/>
                <w:sz w:val="28"/>
                <w:szCs w:val="28"/>
              </w:rPr>
              <w:t>ПОЯСНИТЕЛЬНАЯ ЗАПИСКА</w:t>
            </w:r>
          </w:p>
        </w:tc>
      </w:tr>
      <w:tr w:rsidR="00264D6E" w:rsidTr="008E7215">
        <w:trPr>
          <w:trHeight w:val="322"/>
        </w:trPr>
        <w:tc>
          <w:tcPr>
            <w:tcW w:w="10314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4D6E" w:rsidRDefault="00264D6E" w:rsidP="00B814A1">
            <w:pPr>
              <w:ind w:left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264D6E" w:rsidTr="008E7215">
        <w:tc>
          <w:tcPr>
            <w:tcW w:w="8614" w:type="dxa"/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4D6E" w:rsidRDefault="00264D6E" w:rsidP="00B814A1">
            <w:pPr>
              <w:ind w:left="0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4D6E" w:rsidRDefault="00264D6E" w:rsidP="00B814A1">
            <w:pPr>
              <w:ind w:left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КОДЫ</w:t>
            </w:r>
          </w:p>
        </w:tc>
      </w:tr>
      <w:tr w:rsidR="00264D6E" w:rsidTr="008E7215">
        <w:tc>
          <w:tcPr>
            <w:tcW w:w="7027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4D6E" w:rsidRDefault="00264D6E" w:rsidP="00B814A1">
            <w:pPr>
              <w:ind w:left="0"/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4D6E" w:rsidRDefault="00264D6E" w:rsidP="00B814A1">
            <w:pPr>
              <w:ind w:left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Форма по ОКУД</w:t>
            </w:r>
          </w:p>
        </w:tc>
        <w:tc>
          <w:tcPr>
            <w:tcW w:w="1700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4D6E" w:rsidRDefault="00264D6E" w:rsidP="00B814A1">
            <w:pPr>
              <w:ind w:left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0503160</w:t>
            </w:r>
          </w:p>
        </w:tc>
      </w:tr>
      <w:tr w:rsidR="00264D6E" w:rsidTr="008E7215">
        <w:tc>
          <w:tcPr>
            <w:tcW w:w="24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4D6E" w:rsidRDefault="00264D6E" w:rsidP="00B814A1">
            <w:pPr>
              <w:ind w:left="0"/>
            </w:pPr>
          </w:p>
        </w:tc>
        <w:tc>
          <w:tcPr>
            <w:tcW w:w="4533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453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533"/>
            </w:tblGrid>
            <w:tr w:rsidR="00264D6E" w:rsidTr="008E7215">
              <w:trPr>
                <w:jc w:val="center"/>
              </w:trPr>
              <w:tc>
                <w:tcPr>
                  <w:tcW w:w="45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64D6E" w:rsidRDefault="00264D6E" w:rsidP="00B814A1">
                  <w:pPr>
                    <w:ind w:left="0"/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на 1 января 2022 г.</w:t>
                  </w:r>
                </w:p>
              </w:tc>
            </w:tr>
          </w:tbl>
          <w:p w:rsidR="00264D6E" w:rsidRDefault="00264D6E" w:rsidP="00B814A1">
            <w:pPr>
              <w:ind w:left="0"/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4D6E" w:rsidRDefault="00264D6E" w:rsidP="00B814A1">
            <w:pPr>
              <w:ind w:left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Дата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4D6E" w:rsidRDefault="00264D6E" w:rsidP="00B814A1">
            <w:pPr>
              <w:ind w:left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01.01.2022</w:t>
            </w:r>
          </w:p>
        </w:tc>
      </w:tr>
      <w:tr w:rsidR="00264D6E" w:rsidTr="008E7215">
        <w:trPr>
          <w:trHeight w:val="226"/>
        </w:trPr>
        <w:tc>
          <w:tcPr>
            <w:tcW w:w="7027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4D6E" w:rsidRDefault="00264D6E" w:rsidP="00B814A1">
            <w:pPr>
              <w:ind w:left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Главный распорядитель, распорядитель,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4D6E" w:rsidRDefault="00264D6E" w:rsidP="00B814A1">
            <w:pPr>
              <w:ind w:left="0"/>
            </w:pPr>
          </w:p>
        </w:tc>
        <w:tc>
          <w:tcPr>
            <w:tcW w:w="1700" w:type="dxa"/>
            <w:vMerge w:val="restart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700"/>
            </w:tblGrid>
            <w:tr w:rsidR="00264D6E" w:rsidTr="008E7215">
              <w:trPr>
                <w:jc w:val="center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64D6E" w:rsidRDefault="00264D6E" w:rsidP="00B814A1">
                  <w:pPr>
                    <w:ind w:left="0"/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ПБС</w:t>
                  </w:r>
                </w:p>
              </w:tc>
            </w:tr>
          </w:tbl>
          <w:p w:rsidR="00264D6E" w:rsidRDefault="00264D6E" w:rsidP="00B814A1">
            <w:pPr>
              <w:ind w:left="0"/>
            </w:pPr>
          </w:p>
        </w:tc>
      </w:tr>
      <w:tr w:rsidR="00264D6E" w:rsidTr="008E7215">
        <w:trPr>
          <w:trHeight w:val="226"/>
        </w:trPr>
        <w:tc>
          <w:tcPr>
            <w:tcW w:w="7027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4D6E" w:rsidRDefault="00264D6E" w:rsidP="00B814A1">
            <w:pPr>
              <w:ind w:left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получатель бюджетных средств, главный администратор,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4D6E" w:rsidRDefault="00264D6E" w:rsidP="00B814A1">
            <w:pPr>
              <w:ind w:left="0"/>
            </w:pPr>
          </w:p>
        </w:tc>
        <w:tc>
          <w:tcPr>
            <w:tcW w:w="1700" w:type="dxa"/>
            <w:vMerge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4D6E" w:rsidRDefault="00264D6E" w:rsidP="00B814A1">
            <w:pPr>
              <w:ind w:left="0"/>
            </w:pPr>
          </w:p>
        </w:tc>
      </w:tr>
      <w:tr w:rsidR="00264D6E" w:rsidTr="008E7215">
        <w:trPr>
          <w:trHeight w:val="226"/>
        </w:trPr>
        <w:tc>
          <w:tcPr>
            <w:tcW w:w="7027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4D6E" w:rsidRDefault="00264D6E" w:rsidP="00B814A1">
            <w:pPr>
              <w:ind w:left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администратор доходов бюджета,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4D6E" w:rsidRDefault="00264D6E" w:rsidP="00B814A1">
            <w:pPr>
              <w:ind w:left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 ОКПО</w:t>
            </w:r>
          </w:p>
        </w:tc>
        <w:tc>
          <w:tcPr>
            <w:tcW w:w="1700" w:type="dxa"/>
            <w:tcBorders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4D6E" w:rsidRDefault="00264D6E" w:rsidP="00B814A1">
            <w:pPr>
              <w:ind w:left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04209760</w:t>
            </w:r>
          </w:p>
        </w:tc>
      </w:tr>
      <w:tr w:rsidR="00264D6E" w:rsidTr="008E7215">
        <w:trPr>
          <w:trHeight w:val="226"/>
        </w:trPr>
        <w:tc>
          <w:tcPr>
            <w:tcW w:w="7027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4D6E" w:rsidRDefault="00264D6E" w:rsidP="00B814A1">
            <w:pPr>
              <w:ind w:left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главный администратор, администратор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4D6E" w:rsidRDefault="00264D6E" w:rsidP="00B814A1">
            <w:pPr>
              <w:ind w:left="0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4D6E" w:rsidRDefault="00264D6E" w:rsidP="00B814A1">
            <w:pPr>
              <w:ind w:left="0"/>
              <w:jc w:val="center"/>
            </w:pPr>
          </w:p>
        </w:tc>
      </w:tr>
      <w:tr w:rsidR="00264D6E" w:rsidTr="008E7215">
        <w:trPr>
          <w:trHeight w:val="226"/>
        </w:trPr>
        <w:tc>
          <w:tcPr>
            <w:tcW w:w="7027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4D6E" w:rsidRDefault="00264D6E" w:rsidP="00B814A1">
            <w:pPr>
              <w:ind w:left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источников финансирования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4D6E" w:rsidRDefault="00264D6E" w:rsidP="00B814A1">
            <w:pPr>
              <w:ind w:left="0"/>
            </w:pPr>
          </w:p>
        </w:tc>
        <w:tc>
          <w:tcPr>
            <w:tcW w:w="1700" w:type="dxa"/>
            <w:tcBorders>
              <w:left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4D6E" w:rsidRDefault="00264D6E" w:rsidP="00B814A1">
            <w:pPr>
              <w:ind w:left="0"/>
              <w:jc w:val="center"/>
            </w:pPr>
          </w:p>
        </w:tc>
      </w:tr>
      <w:tr w:rsidR="00264D6E" w:rsidTr="008E7215">
        <w:trPr>
          <w:trHeight w:val="680"/>
        </w:trPr>
        <w:tc>
          <w:tcPr>
            <w:tcW w:w="3627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Default="00264D6E" w:rsidP="00B814A1">
            <w:pPr>
              <w:ind w:left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дефицита бюджета</w:t>
            </w:r>
          </w:p>
        </w:tc>
        <w:tc>
          <w:tcPr>
            <w:tcW w:w="34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Default="00264D6E" w:rsidP="00B814A1">
            <w:pPr>
              <w:ind w:left="0"/>
              <w:rPr>
                <w:color w:val="000000"/>
                <w:sz w:val="28"/>
                <w:szCs w:val="28"/>
                <w:u w:val="single"/>
              </w:rPr>
            </w:pPr>
            <w:r>
              <w:rPr>
                <w:color w:val="000000"/>
                <w:sz w:val="28"/>
                <w:szCs w:val="28"/>
                <w:u w:val="single"/>
              </w:rPr>
              <w:t>Администрация села Городище Ленинского района города Оренбурга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4D6E" w:rsidRDefault="00264D6E" w:rsidP="00B814A1">
            <w:pPr>
              <w:ind w:left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Глава по БК</w:t>
            </w:r>
          </w:p>
        </w:tc>
        <w:tc>
          <w:tcPr>
            <w:tcW w:w="1700" w:type="dxa"/>
            <w:tcBorders>
              <w:left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4D6E" w:rsidRDefault="00264D6E" w:rsidP="00B814A1">
            <w:pPr>
              <w:ind w:left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264D6E" w:rsidTr="008E7215">
        <w:trPr>
          <w:trHeight w:val="226"/>
        </w:trPr>
        <w:tc>
          <w:tcPr>
            <w:tcW w:w="3627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4D6E" w:rsidRDefault="00264D6E" w:rsidP="00B814A1">
            <w:pPr>
              <w:ind w:left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Наименование бюджета</w:t>
            </w:r>
          </w:p>
        </w:tc>
        <w:tc>
          <w:tcPr>
            <w:tcW w:w="34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4D6E" w:rsidRDefault="00264D6E" w:rsidP="00B814A1">
            <w:pPr>
              <w:ind w:left="0"/>
              <w:rPr>
                <w:color w:val="000000"/>
                <w:sz w:val="28"/>
                <w:szCs w:val="28"/>
                <w:u w:val="single"/>
              </w:rPr>
            </w:pPr>
            <w:r>
              <w:rPr>
                <w:color w:val="000000"/>
                <w:sz w:val="28"/>
                <w:szCs w:val="28"/>
                <w:u w:val="single"/>
              </w:rPr>
              <w:t>г.Оренбург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4D6E" w:rsidRDefault="00264D6E" w:rsidP="00B814A1">
            <w:pPr>
              <w:ind w:left="0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4D6E" w:rsidRDefault="00264D6E" w:rsidP="00B814A1">
            <w:pPr>
              <w:ind w:left="0"/>
              <w:jc w:val="center"/>
            </w:pPr>
          </w:p>
        </w:tc>
      </w:tr>
      <w:tr w:rsidR="00264D6E" w:rsidTr="008E7215">
        <w:tc>
          <w:tcPr>
            <w:tcW w:w="3627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4D6E" w:rsidRDefault="00264D6E" w:rsidP="00B814A1">
            <w:pPr>
              <w:ind w:left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(публично-правового образования)</w:t>
            </w:r>
          </w:p>
        </w:tc>
        <w:tc>
          <w:tcPr>
            <w:tcW w:w="34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4D6E" w:rsidRDefault="00264D6E" w:rsidP="00B814A1">
            <w:pPr>
              <w:ind w:left="0"/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4D6E" w:rsidRDefault="00264D6E" w:rsidP="00B814A1">
            <w:pPr>
              <w:ind w:left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 ОКТМО</w:t>
            </w:r>
          </w:p>
        </w:tc>
        <w:tc>
          <w:tcPr>
            <w:tcW w:w="1700" w:type="dxa"/>
            <w:tcBorders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700"/>
            </w:tblGrid>
            <w:tr w:rsidR="00264D6E" w:rsidTr="008E7215">
              <w:trPr>
                <w:jc w:val="center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64D6E" w:rsidRDefault="00264D6E" w:rsidP="00B814A1">
                  <w:pPr>
                    <w:ind w:left="0"/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53701000</w:t>
                  </w:r>
                </w:p>
              </w:tc>
            </w:tr>
          </w:tbl>
          <w:p w:rsidR="00264D6E" w:rsidRDefault="00264D6E" w:rsidP="00B814A1">
            <w:pPr>
              <w:ind w:left="0"/>
            </w:pPr>
          </w:p>
        </w:tc>
      </w:tr>
      <w:tr w:rsidR="00264D6E" w:rsidTr="008E7215">
        <w:trPr>
          <w:hidden/>
        </w:trPr>
        <w:tc>
          <w:tcPr>
            <w:tcW w:w="7027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4D6E" w:rsidRDefault="00264D6E" w:rsidP="00B814A1">
            <w:pPr>
              <w:ind w:left="0"/>
              <w:rPr>
                <w:vanish/>
              </w:rPr>
            </w:pPr>
          </w:p>
          <w:tbl>
            <w:tblPr>
              <w:tblOverlap w:val="never"/>
              <w:tblW w:w="702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027"/>
            </w:tblGrid>
            <w:tr w:rsidR="00264D6E" w:rsidTr="008E7215">
              <w:tc>
                <w:tcPr>
                  <w:tcW w:w="70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64D6E" w:rsidRDefault="00264D6E" w:rsidP="00B814A1">
                  <w:pPr>
                    <w:ind w:left="0"/>
                  </w:pPr>
                  <w:r>
                    <w:rPr>
                      <w:color w:val="000000"/>
                      <w:sz w:val="28"/>
                      <w:szCs w:val="28"/>
                    </w:rPr>
                    <w:t>Периодичность: месячная, квартальная, годовая</w:t>
                  </w:r>
                </w:p>
              </w:tc>
            </w:tr>
          </w:tbl>
          <w:p w:rsidR="00264D6E" w:rsidRDefault="00264D6E" w:rsidP="00B814A1">
            <w:pPr>
              <w:ind w:left="0"/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4D6E" w:rsidRDefault="00264D6E" w:rsidP="00B814A1">
            <w:pPr>
              <w:ind w:left="0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4D6E" w:rsidRDefault="00264D6E" w:rsidP="00B814A1">
            <w:pPr>
              <w:ind w:left="0"/>
              <w:jc w:val="center"/>
            </w:pPr>
          </w:p>
        </w:tc>
      </w:tr>
      <w:tr w:rsidR="00264D6E" w:rsidTr="008E7215">
        <w:trPr>
          <w:hidden/>
        </w:trPr>
        <w:tc>
          <w:tcPr>
            <w:tcW w:w="7027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4D6E" w:rsidRDefault="00264D6E" w:rsidP="00B814A1">
            <w:pPr>
              <w:ind w:left="0"/>
              <w:rPr>
                <w:vanish/>
              </w:rPr>
            </w:pPr>
          </w:p>
          <w:tbl>
            <w:tblPr>
              <w:tblOverlap w:val="never"/>
              <w:tblW w:w="702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027"/>
            </w:tblGrid>
            <w:tr w:rsidR="00264D6E" w:rsidTr="008E7215">
              <w:tc>
                <w:tcPr>
                  <w:tcW w:w="70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64D6E" w:rsidRDefault="00264D6E" w:rsidP="00B814A1">
                  <w:pPr>
                    <w:ind w:left="0"/>
                  </w:pPr>
                  <w:r>
                    <w:rPr>
                      <w:color w:val="000000"/>
                      <w:sz w:val="28"/>
                      <w:szCs w:val="28"/>
                    </w:rPr>
                    <w:t>Единица измерения: руб.</w:t>
                  </w:r>
                </w:p>
              </w:tc>
            </w:tr>
          </w:tbl>
          <w:p w:rsidR="00264D6E" w:rsidRDefault="00264D6E" w:rsidP="00B814A1">
            <w:pPr>
              <w:ind w:left="0"/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4D6E" w:rsidRDefault="00264D6E" w:rsidP="00B814A1">
            <w:pPr>
              <w:ind w:left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 ОКЕИ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4D6E" w:rsidRDefault="00264D6E" w:rsidP="00B814A1">
            <w:pPr>
              <w:ind w:left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383</w:t>
            </w:r>
          </w:p>
        </w:tc>
      </w:tr>
    </w:tbl>
    <w:p w:rsidR="00264D6E" w:rsidRDefault="00264D6E" w:rsidP="008160EB">
      <w:pPr>
        <w:shd w:val="clear" w:color="auto" w:fill="FFFFFF"/>
        <w:ind w:left="0"/>
        <w:rPr>
          <w:color w:val="000000"/>
        </w:rPr>
      </w:pPr>
    </w:p>
    <w:p w:rsidR="00264D6E" w:rsidRDefault="00264D6E" w:rsidP="008160EB">
      <w:pPr>
        <w:shd w:val="clear" w:color="auto" w:fill="FFFFFF"/>
        <w:ind w:left="0"/>
      </w:pPr>
    </w:p>
    <w:p w:rsidR="00264D6E" w:rsidRPr="00B11A17" w:rsidRDefault="00264D6E" w:rsidP="00963E7C">
      <w:pPr>
        <w:jc w:val="center"/>
        <w:rPr>
          <w:b/>
          <w:i/>
          <w:u w:val="single"/>
        </w:rPr>
      </w:pPr>
      <w:r w:rsidRPr="00B11A17">
        <w:rPr>
          <w:b/>
          <w:i/>
          <w:u w:val="single"/>
        </w:rPr>
        <w:t>Раздел 1 «Организационная структура субъекта бюджетной отчетности»</w:t>
      </w:r>
    </w:p>
    <w:p w:rsidR="00264D6E" w:rsidRPr="00E8062B" w:rsidRDefault="00264D6E" w:rsidP="00963E7C">
      <w:pPr>
        <w:jc w:val="center"/>
        <w:rPr>
          <w:b/>
          <w:u w:val="single"/>
        </w:rPr>
      </w:pPr>
    </w:p>
    <w:p w:rsidR="00264D6E" w:rsidRDefault="00264D6E" w:rsidP="003D21AB">
      <w:pPr>
        <w:ind w:left="0" w:firstLine="561"/>
        <w:jc w:val="both"/>
      </w:pPr>
      <w:r w:rsidRPr="00E8062B">
        <w:t>Адми</w:t>
      </w:r>
      <w:r>
        <w:t xml:space="preserve">нистрация села Городище Ленинского района города Оренбурга муниципальное казенное учреждение. (ИНН 5610036617, КПП 561001001, </w:t>
      </w:r>
      <w:r w:rsidRPr="00F72D0F">
        <w:t xml:space="preserve">свидетельство о государственной регистрации </w:t>
      </w:r>
      <w:r>
        <w:t>02</w:t>
      </w:r>
      <w:r w:rsidRPr="00F72D0F">
        <w:t>.0</w:t>
      </w:r>
      <w:r>
        <w:t>4</w:t>
      </w:r>
      <w:r w:rsidRPr="00F72D0F">
        <w:t>.200</w:t>
      </w:r>
      <w:r>
        <w:t>1 56№0037634</w:t>
      </w:r>
      <w:r w:rsidRPr="00F72D0F">
        <w:t xml:space="preserve"> выдано ИМНС Р</w:t>
      </w:r>
      <w:r>
        <w:t>Ф</w:t>
      </w:r>
      <w:r w:rsidRPr="00F72D0F">
        <w:t xml:space="preserve"> Ленинского района г. О</w:t>
      </w:r>
      <w:r>
        <w:t xml:space="preserve">ренбурга Оренбургской области) </w:t>
      </w:r>
      <w:r w:rsidRPr="00F72D0F">
        <w:t>осуществляет исполнительно-распорядительные полномочия в преде</w:t>
      </w:r>
      <w:r>
        <w:t>лах компетенции, установленные П</w:t>
      </w:r>
      <w:r w:rsidRPr="00F72D0F">
        <w:t xml:space="preserve">оложением </w:t>
      </w:r>
      <w:r>
        <w:t>об администрации сельского населенного пункта, входящего в состав г.</w:t>
      </w:r>
      <w:r w:rsidRPr="00982EB1">
        <w:t xml:space="preserve"> </w:t>
      </w:r>
      <w:r>
        <w:t xml:space="preserve">Оренбурга, </w:t>
      </w:r>
      <w:r w:rsidRPr="00041534">
        <w:t>утверждённое решением Оренбургского городского Совета" от 28.06.11 года № 216.</w:t>
      </w:r>
      <w:r>
        <w:t xml:space="preserve"> </w:t>
      </w:r>
      <w:r w:rsidRPr="00E8062B">
        <w:t>Адми</w:t>
      </w:r>
      <w:r>
        <w:t xml:space="preserve">нистрация села Городище </w:t>
      </w:r>
      <w:r w:rsidRPr="00E8316D">
        <w:t>руководствуется в своей деятельности Конституцией РФ, законодательством РФ, Оренбургской области, Уставом г. Оренбурга, правовыми актами органа местного</w:t>
      </w:r>
      <w:r>
        <w:t xml:space="preserve"> самоуправления г. Оренбурга и П</w:t>
      </w:r>
      <w:r w:rsidRPr="00E8316D">
        <w:t>оложением</w:t>
      </w:r>
      <w:r>
        <w:t xml:space="preserve"> об администрации сельского населенного пункта. </w:t>
      </w:r>
      <w:r w:rsidRPr="00BA1840">
        <w:t>Место нахождение</w:t>
      </w:r>
      <w:r>
        <w:t xml:space="preserve"> </w:t>
      </w:r>
      <w:r w:rsidRPr="00E8062B">
        <w:t>Адми</w:t>
      </w:r>
      <w:r>
        <w:t>нистрация села Городище: 460505,</w:t>
      </w:r>
      <w:r w:rsidRPr="00982EB1">
        <w:t xml:space="preserve">                 </w:t>
      </w:r>
      <w:r w:rsidRPr="006E243C">
        <w:t xml:space="preserve"> </w:t>
      </w:r>
      <w:r>
        <w:t>г.</w:t>
      </w:r>
      <w:r w:rsidRPr="00982EB1">
        <w:t xml:space="preserve"> </w:t>
      </w:r>
      <w:r>
        <w:t>Оренбург, с.</w:t>
      </w:r>
      <w:r w:rsidRPr="00982EB1">
        <w:t xml:space="preserve"> </w:t>
      </w:r>
      <w:r>
        <w:t>Городище, ул.</w:t>
      </w:r>
      <w:r w:rsidRPr="00982EB1">
        <w:t xml:space="preserve"> </w:t>
      </w:r>
      <w:r>
        <w:t>Октябрьская 12.</w:t>
      </w:r>
    </w:p>
    <w:p w:rsidR="00264D6E" w:rsidRDefault="00264D6E" w:rsidP="003D21AB">
      <w:pPr>
        <w:ind w:left="0" w:firstLine="561"/>
        <w:jc w:val="both"/>
      </w:pPr>
      <w:r>
        <w:t>Администрация села Городище является территориальным органом администрации Южного округа города Оренбурга. Глава села Филатов Евгений Анатольевич, назначенный распоряжением главы администрации г.</w:t>
      </w:r>
      <w:r w:rsidRPr="00982EB1">
        <w:t xml:space="preserve"> </w:t>
      </w:r>
      <w:r>
        <w:t>Оренбурга от 05.09.2019г. № 349-кл, имеет право первой подписи. Право второй подписи имеет специалист первой категории, с возложением обязанностей главного бухгалтера, Карпаева Алена Викторовна, назначенная распоряжением главы села от 02.04.2018 г. № 2-кл.</w:t>
      </w:r>
    </w:p>
    <w:p w:rsidR="00264D6E" w:rsidRDefault="00264D6E" w:rsidP="003D21AB">
      <w:pPr>
        <w:ind w:left="0" w:firstLine="561"/>
        <w:jc w:val="both"/>
      </w:pPr>
      <w:r>
        <w:t>Финансирование мероприятий осуществляется за счёт средств бюджета города Оренбурга. Имущество администрации является муниципальной собственностью г.</w:t>
      </w:r>
      <w:r w:rsidRPr="00982EB1">
        <w:t xml:space="preserve"> </w:t>
      </w:r>
      <w:r>
        <w:t xml:space="preserve">Оренбурга и закреплено на праве оперативного управления. </w:t>
      </w:r>
    </w:p>
    <w:p w:rsidR="00264D6E" w:rsidRPr="008160EB" w:rsidRDefault="00264D6E" w:rsidP="003D21AB">
      <w:pPr>
        <w:ind w:left="0" w:firstLine="561"/>
        <w:jc w:val="both"/>
      </w:pPr>
      <w:r w:rsidRPr="008160EB">
        <w:t>Бухгалтерский учет осуществляется в с</w:t>
      </w:r>
      <w:r>
        <w:t>оответствии с Пр</w:t>
      </w:r>
      <w:r w:rsidRPr="008160EB">
        <w:t>иказ</w:t>
      </w:r>
      <w:r>
        <w:t>ом МФ РФ от 01.12.2010г.№ 157н.</w:t>
      </w:r>
      <w:r w:rsidRPr="008160EB">
        <w:t xml:space="preserve"> </w:t>
      </w:r>
      <w:r>
        <w:t>П</w:t>
      </w:r>
      <w:r w:rsidRPr="008160EB">
        <w:t>редоставление квартальной, годовой отчетности осуществляется в соответствии с требованиями Инструкции № 191н от 28.12.2010г</w:t>
      </w:r>
      <w:r>
        <w:t xml:space="preserve"> (ред. от 31.12.2015)</w:t>
      </w:r>
      <w:r w:rsidRPr="008160EB">
        <w:t xml:space="preserve"> </w:t>
      </w:r>
    </w:p>
    <w:p w:rsidR="00264D6E" w:rsidRDefault="00264D6E" w:rsidP="00963E7C">
      <w:pPr>
        <w:ind w:left="0" w:firstLine="561"/>
        <w:jc w:val="both"/>
      </w:pPr>
      <w:r>
        <w:t>Деятельность администрации направлена на осуществление местного самоуправления на территории села в пределах своих полномочий. Основными функциями администрации села является: обеспечение участия населения в решении местных дел; управление оперативной собственностью, взаимоотношения с предприятиями, учреждениями и организациями; обеспечение развития соответствующей территории, строительства, транспорта и связи; обеспечение потребностей населения в области социально-культурного обслуживания, жилищного хозяйства, коммунального, бытового и торгового обслуживания; в области социальной защиты населения, обеспечения законности, правопорядка, охраны прав и свобод населения.</w:t>
      </w:r>
    </w:p>
    <w:p w:rsidR="00264D6E" w:rsidRDefault="00264D6E" w:rsidP="00963E7C">
      <w:pPr>
        <w:ind w:left="0" w:firstLine="561"/>
        <w:jc w:val="both"/>
      </w:pPr>
      <w:r>
        <w:t xml:space="preserve">Выполняя исполнительно-распорядительные функции по решению вопросов местного значения, исходя из обще сельских интересов, администрация села ставит перед собой цели и задачи: благоустройство территории села – механизированная уборка дорог, содержание внутри сельских дорог, освещение улиц на территории сельского населенного пункта, озеленение, содержание мест общего пользования.  </w:t>
      </w:r>
    </w:p>
    <w:p w:rsidR="00264D6E" w:rsidRDefault="00264D6E" w:rsidP="00963E7C">
      <w:pPr>
        <w:ind w:left="0" w:firstLine="561"/>
        <w:jc w:val="both"/>
      </w:pPr>
    </w:p>
    <w:p w:rsidR="00264D6E" w:rsidRPr="007269E9" w:rsidRDefault="00264D6E" w:rsidP="00963E7C">
      <w:pPr>
        <w:ind w:left="0" w:firstLine="561"/>
        <w:jc w:val="center"/>
        <w:rPr>
          <w:b/>
          <w:i/>
          <w:u w:val="single"/>
        </w:rPr>
      </w:pPr>
      <w:r w:rsidRPr="007269E9">
        <w:rPr>
          <w:b/>
          <w:i/>
          <w:u w:val="single"/>
        </w:rPr>
        <w:t>Раздел 2 «Результаты деятельности субъекта бюджетной отчетности»</w:t>
      </w:r>
    </w:p>
    <w:p w:rsidR="00264D6E" w:rsidRDefault="00264D6E" w:rsidP="00963E7C">
      <w:pPr>
        <w:ind w:left="0" w:firstLine="561"/>
        <w:jc w:val="center"/>
        <w:rPr>
          <w:b/>
          <w:u w:val="single"/>
        </w:rPr>
      </w:pPr>
    </w:p>
    <w:p w:rsidR="00264D6E" w:rsidRDefault="00264D6E" w:rsidP="00575BB6">
      <w:pPr>
        <w:ind w:left="0" w:firstLine="567"/>
        <w:jc w:val="both"/>
        <w:rPr>
          <w:b/>
        </w:rPr>
      </w:pPr>
      <w:r w:rsidRPr="00575BB6">
        <w:t xml:space="preserve">В соответствии с Федеральным законом от 05.04.2013г. № 44-ФЗ, согласно ст.93, п. 4 для осуществления своих полномочий приобретает товары по прямым договорам на сумму не более </w:t>
      </w:r>
      <w:r>
        <w:t>600</w:t>
      </w:r>
      <w:r w:rsidRPr="00575BB6">
        <w:t> 000 (</w:t>
      </w:r>
      <w:r>
        <w:t>шестисот</w:t>
      </w:r>
      <w:r w:rsidRPr="00575BB6">
        <w:t xml:space="preserve"> тысяч) рублей на поставку одноименных товаров, работ, услуг.</w:t>
      </w:r>
      <w:r w:rsidRPr="00575BB6">
        <w:rPr>
          <w:b/>
        </w:rPr>
        <w:t xml:space="preserve"> </w:t>
      </w:r>
    </w:p>
    <w:p w:rsidR="00264D6E" w:rsidRPr="001D4324" w:rsidRDefault="00264D6E" w:rsidP="00372B8B">
      <w:pPr>
        <w:ind w:left="0" w:firstLine="709"/>
        <w:jc w:val="both"/>
        <w:rPr>
          <w:szCs w:val="20"/>
        </w:rPr>
      </w:pPr>
      <w:r w:rsidRPr="001D4324">
        <w:rPr>
          <w:szCs w:val="20"/>
        </w:rPr>
        <w:t xml:space="preserve">Администрацией села Городище заключено </w:t>
      </w:r>
      <w:r w:rsidRPr="000602B4">
        <w:rPr>
          <w:szCs w:val="20"/>
        </w:rPr>
        <w:t>50</w:t>
      </w:r>
      <w:r w:rsidRPr="001D4324">
        <w:rPr>
          <w:szCs w:val="20"/>
        </w:rPr>
        <w:t xml:space="preserve"> прямых договоров с контрагентами на сумму  </w:t>
      </w:r>
      <w:r>
        <w:rPr>
          <w:szCs w:val="20"/>
        </w:rPr>
        <w:t xml:space="preserve">2 042 253,89 </w:t>
      </w:r>
      <w:r w:rsidRPr="001D4324">
        <w:rPr>
          <w:szCs w:val="20"/>
        </w:rPr>
        <w:t>руб.</w:t>
      </w:r>
    </w:p>
    <w:p w:rsidR="00264D6E" w:rsidRDefault="00264D6E" w:rsidP="00372B8B">
      <w:pPr>
        <w:ind w:left="0" w:firstLine="709"/>
        <w:jc w:val="both"/>
        <w:rPr>
          <w:szCs w:val="20"/>
        </w:rPr>
      </w:pPr>
      <w:r w:rsidRPr="001D4324">
        <w:rPr>
          <w:szCs w:val="20"/>
        </w:rPr>
        <w:t>Администрацией села Городище заключен</w:t>
      </w:r>
      <w:r>
        <w:rPr>
          <w:szCs w:val="20"/>
        </w:rPr>
        <w:t xml:space="preserve"> 2</w:t>
      </w:r>
      <w:r w:rsidRPr="001D4324">
        <w:rPr>
          <w:szCs w:val="20"/>
        </w:rPr>
        <w:t xml:space="preserve"> договор</w:t>
      </w:r>
      <w:r>
        <w:rPr>
          <w:szCs w:val="20"/>
        </w:rPr>
        <w:t>а</w:t>
      </w:r>
      <w:r w:rsidRPr="001D4324">
        <w:rPr>
          <w:szCs w:val="20"/>
        </w:rPr>
        <w:t xml:space="preserve"> с единым</w:t>
      </w:r>
      <w:r>
        <w:rPr>
          <w:szCs w:val="20"/>
        </w:rPr>
        <w:t>и</w:t>
      </w:r>
      <w:r w:rsidRPr="001D4324">
        <w:rPr>
          <w:szCs w:val="20"/>
        </w:rPr>
        <w:t xml:space="preserve"> поставщик</w:t>
      </w:r>
      <w:r>
        <w:rPr>
          <w:szCs w:val="20"/>
        </w:rPr>
        <w:t>ами</w:t>
      </w:r>
      <w:r w:rsidRPr="001D4324">
        <w:rPr>
          <w:szCs w:val="20"/>
        </w:rPr>
        <w:t xml:space="preserve">: </w:t>
      </w:r>
      <w:r>
        <w:rPr>
          <w:szCs w:val="20"/>
        </w:rPr>
        <w:t xml:space="preserve">АО «Энергосбытовая компания «Восток» </w:t>
      </w:r>
      <w:r w:rsidRPr="001D4324">
        <w:rPr>
          <w:szCs w:val="20"/>
        </w:rPr>
        <w:t xml:space="preserve">на сумму </w:t>
      </w:r>
      <w:r>
        <w:rPr>
          <w:szCs w:val="20"/>
        </w:rPr>
        <w:t>1 897 986,88</w:t>
      </w:r>
      <w:r w:rsidRPr="009D5A41">
        <w:rPr>
          <w:color w:val="000000"/>
          <w:szCs w:val="20"/>
        </w:rPr>
        <w:t xml:space="preserve"> </w:t>
      </w:r>
      <w:r>
        <w:rPr>
          <w:color w:val="000000"/>
          <w:szCs w:val="20"/>
        </w:rPr>
        <w:t>рублей,</w:t>
      </w:r>
      <w:r w:rsidRPr="00873821">
        <w:rPr>
          <w:b/>
          <w:szCs w:val="20"/>
        </w:rPr>
        <w:t xml:space="preserve"> </w:t>
      </w:r>
      <w:r>
        <w:rPr>
          <w:b/>
          <w:szCs w:val="20"/>
        </w:rPr>
        <w:t xml:space="preserve">с </w:t>
      </w:r>
      <w:r w:rsidRPr="001D4324">
        <w:rPr>
          <w:szCs w:val="20"/>
        </w:rPr>
        <w:t>ПАО «Т Плюс» на сумм</w:t>
      </w:r>
      <w:r>
        <w:rPr>
          <w:szCs w:val="20"/>
        </w:rPr>
        <w:t xml:space="preserve">у 165 803,16 </w:t>
      </w:r>
      <w:r w:rsidRPr="001D4324">
        <w:rPr>
          <w:szCs w:val="20"/>
        </w:rPr>
        <w:t>рубл</w:t>
      </w:r>
      <w:r>
        <w:rPr>
          <w:szCs w:val="20"/>
        </w:rPr>
        <w:t>я;</w:t>
      </w:r>
    </w:p>
    <w:p w:rsidR="00264D6E" w:rsidRDefault="00264D6E" w:rsidP="00F14D8D">
      <w:pPr>
        <w:ind w:left="0" w:firstLine="709"/>
        <w:jc w:val="both"/>
        <w:rPr>
          <w:szCs w:val="20"/>
        </w:rPr>
      </w:pPr>
      <w:r>
        <w:rPr>
          <w:szCs w:val="20"/>
        </w:rPr>
        <w:t>По результатам проведения электронного аукциона согласно 44-ФЗ от 05.04.2013 г. заключено 4 договора:</w:t>
      </w:r>
    </w:p>
    <w:p w:rsidR="00264D6E" w:rsidRDefault="00264D6E" w:rsidP="00F14D8D">
      <w:pPr>
        <w:ind w:left="0" w:firstLine="709"/>
        <w:jc w:val="both"/>
        <w:rPr>
          <w:szCs w:val="20"/>
        </w:rPr>
      </w:pPr>
      <w:r>
        <w:rPr>
          <w:szCs w:val="20"/>
        </w:rPr>
        <w:t>- благоустройство детской площадки с установкой МАФ с ООО «Ксилрегионмонтаж» на суммы 2 894 426,35 руб. и 1 199 866,00 руб.;</w:t>
      </w:r>
    </w:p>
    <w:p w:rsidR="00264D6E" w:rsidRDefault="00264D6E" w:rsidP="00F14D8D">
      <w:pPr>
        <w:ind w:left="0" w:firstLine="709"/>
        <w:jc w:val="both"/>
        <w:rPr>
          <w:szCs w:val="20"/>
        </w:rPr>
      </w:pPr>
      <w:r>
        <w:rPr>
          <w:szCs w:val="20"/>
        </w:rPr>
        <w:t>- оказание услуг барьерной дератизации на территории села Городище с ООО «ДЕЗ56» на сумму 20907,42 руб.;</w:t>
      </w:r>
    </w:p>
    <w:p w:rsidR="00264D6E" w:rsidRDefault="00264D6E" w:rsidP="00372B8B">
      <w:pPr>
        <w:ind w:left="0" w:firstLine="709"/>
        <w:jc w:val="both"/>
        <w:rPr>
          <w:szCs w:val="20"/>
        </w:rPr>
      </w:pPr>
      <w:r>
        <w:rPr>
          <w:szCs w:val="20"/>
        </w:rPr>
        <w:t>- разработка проектной документации на рекультивацию (ликвидацию) несанкционированного места размещения отходов в селе Городище с ООО «Волго-Уральский  научно-исследовательский и проектный институт нефти и газа» сумму 6829787,00 руб., окончание исполнения одного из которых запланировано на 2022 год.</w:t>
      </w:r>
    </w:p>
    <w:p w:rsidR="00264D6E" w:rsidRDefault="00264D6E" w:rsidP="00814352">
      <w:pPr>
        <w:ind w:left="0" w:firstLine="561"/>
        <w:jc w:val="both"/>
      </w:pPr>
      <w:r w:rsidRPr="00F72D0F">
        <w:t>Для повышения эффективности расходования бюджетных средств с арендаторами помещений заключены договора о возмещении бюджетных средс</w:t>
      </w:r>
      <w:r>
        <w:t>тв по оплате коммунальных услуг. Для повышения эффективности расходования бюджетных средств ведется учет расходования ГСМ по зимним и летним нормам, установлен лимит на пользование служебной сотовой связью.</w:t>
      </w:r>
    </w:p>
    <w:tbl>
      <w:tblPr>
        <w:tblW w:w="0" w:type="auto"/>
        <w:tblInd w:w="15" w:type="dxa"/>
        <w:tblCellMar>
          <w:left w:w="30" w:type="dxa"/>
          <w:right w:w="0" w:type="dxa"/>
        </w:tblCellMar>
        <w:tblLook w:val="00A0"/>
      </w:tblPr>
      <w:tblGrid>
        <w:gridCol w:w="8564"/>
      </w:tblGrid>
      <w:tr w:rsidR="00264D6E" w:rsidRPr="00F24D16" w:rsidTr="000A6817">
        <w:trPr>
          <w:hidden/>
        </w:trPr>
        <w:tc>
          <w:tcPr>
            <w:tcW w:w="8564" w:type="dxa"/>
            <w:vAlign w:val="center"/>
          </w:tcPr>
          <w:p w:rsidR="00264D6E" w:rsidRPr="00F24D16" w:rsidRDefault="00264D6E" w:rsidP="003776B5">
            <w:pPr>
              <w:rPr>
                <w:vanish/>
                <w:sz w:val="20"/>
                <w:szCs w:val="20"/>
              </w:rPr>
            </w:pPr>
          </w:p>
        </w:tc>
      </w:tr>
    </w:tbl>
    <w:p w:rsidR="00264D6E" w:rsidRDefault="00264D6E" w:rsidP="00C1100A">
      <w:pPr>
        <w:ind w:left="0" w:firstLine="561"/>
        <w:jc w:val="both"/>
      </w:pPr>
      <w:r>
        <w:t xml:space="preserve">Численность работников Администрации села Городище по штатному расписанию – </w:t>
      </w:r>
      <w:r>
        <w:rPr>
          <w:szCs w:val="20"/>
        </w:rPr>
        <w:t>3,5 ед.</w:t>
      </w:r>
      <w:r>
        <w:t xml:space="preserve"> Штат укомплектован полностью.</w:t>
      </w:r>
    </w:p>
    <w:p w:rsidR="00264D6E" w:rsidRDefault="00264D6E" w:rsidP="00E36050">
      <w:pPr>
        <w:ind w:left="0" w:firstLine="561"/>
        <w:jc w:val="both"/>
      </w:pPr>
      <w:r>
        <w:t xml:space="preserve">Стоимость имущества Администрации села Городище на 01.01.2022 г составляет                 </w:t>
      </w:r>
      <w:r w:rsidRPr="008446D6">
        <w:rPr>
          <w:color w:val="000000"/>
        </w:rPr>
        <w:t xml:space="preserve">11 820 285,98 </w:t>
      </w:r>
      <w:r>
        <w:t>рублей.</w:t>
      </w:r>
    </w:p>
    <w:p w:rsidR="00264D6E" w:rsidRDefault="00264D6E" w:rsidP="005329EE">
      <w:pPr>
        <w:pStyle w:val="ListParagraph"/>
        <w:ind w:left="0" w:firstLine="561"/>
        <w:jc w:val="both"/>
      </w:pPr>
      <w:r>
        <w:t>Техническое состояние машин и оборудования, производственного и хозяйственного инвентаря хорошее, транспортного средства - удовлетворительное.</w:t>
      </w:r>
      <w:r w:rsidRPr="005329EE">
        <w:t xml:space="preserve"> </w:t>
      </w:r>
      <w:r>
        <w:t>Основными мероприятиями по поддержанию технического состояния основных средств на надлежащем уровне и обеспечению их сохранности являются правильная эксплуатация и бережное отношение персонала к имуществу учреждения.</w:t>
      </w:r>
    </w:p>
    <w:p w:rsidR="00264D6E" w:rsidRDefault="00264D6E" w:rsidP="00000129">
      <w:pPr>
        <w:ind w:left="0" w:firstLine="561"/>
        <w:jc w:val="both"/>
      </w:pPr>
      <w:r>
        <w:t xml:space="preserve">Для достижения показателей результативности администрацией произведены запланированные расходы на сумму 10 018 194,21 рублей. </w:t>
      </w:r>
    </w:p>
    <w:p w:rsidR="00264D6E" w:rsidRPr="00883555" w:rsidRDefault="00264D6E" w:rsidP="00883555">
      <w:pPr>
        <w:ind w:left="0" w:firstLine="561"/>
        <w:jc w:val="right"/>
        <w:rPr>
          <w:sz w:val="22"/>
          <w:szCs w:val="22"/>
        </w:rPr>
      </w:pPr>
      <w:r w:rsidRPr="00883555">
        <w:rPr>
          <w:sz w:val="22"/>
          <w:szCs w:val="22"/>
        </w:rPr>
        <w:t>Таблица 2</w:t>
      </w:r>
    </w:p>
    <w:p w:rsidR="00264D6E" w:rsidRDefault="00264D6E" w:rsidP="00342AF4">
      <w:pPr>
        <w:ind w:left="0" w:firstLine="561"/>
        <w:jc w:val="center"/>
        <w:rPr>
          <w:rFonts w:ascii="Arial" w:hAnsi="Arial" w:cs="Arial"/>
          <w:b/>
          <w:bCs/>
          <w:sz w:val="20"/>
          <w:szCs w:val="20"/>
        </w:rPr>
      </w:pPr>
    </w:p>
    <w:p w:rsidR="00264D6E" w:rsidRDefault="00264D6E" w:rsidP="00342AF4">
      <w:pPr>
        <w:ind w:left="0" w:firstLine="561"/>
        <w:jc w:val="center"/>
      </w:pPr>
      <w:r w:rsidRPr="00873821">
        <w:rPr>
          <w:rFonts w:ascii="Arial" w:hAnsi="Arial" w:cs="Arial"/>
          <w:b/>
          <w:bCs/>
          <w:sz w:val="20"/>
          <w:szCs w:val="20"/>
        </w:rPr>
        <w:t>Сведения о результатах деятельности</w:t>
      </w:r>
    </w:p>
    <w:tbl>
      <w:tblPr>
        <w:tblW w:w="10177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8"/>
        <w:gridCol w:w="13"/>
        <w:gridCol w:w="695"/>
        <w:gridCol w:w="710"/>
        <w:gridCol w:w="754"/>
        <w:gridCol w:w="2080"/>
        <w:gridCol w:w="851"/>
        <w:gridCol w:w="992"/>
        <w:gridCol w:w="1276"/>
        <w:gridCol w:w="992"/>
        <w:gridCol w:w="1276"/>
      </w:tblGrid>
      <w:tr w:rsidR="00264D6E" w:rsidRPr="00873821" w:rsidTr="00342AF4">
        <w:trPr>
          <w:trHeight w:val="225"/>
          <w:tblHeader/>
        </w:trPr>
        <w:tc>
          <w:tcPr>
            <w:tcW w:w="2710" w:type="dxa"/>
            <w:gridSpan w:val="5"/>
            <w:vMerge w:val="restart"/>
          </w:tcPr>
          <w:p w:rsidR="00264D6E" w:rsidRPr="00873821" w:rsidRDefault="00264D6E" w:rsidP="003776B5">
            <w:pPr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73821">
              <w:rPr>
                <w:rFonts w:ascii="Arial" w:hAnsi="Arial" w:cs="Arial"/>
                <w:sz w:val="16"/>
                <w:szCs w:val="16"/>
              </w:rPr>
              <w:t>Код раздела, подраздела расходов по бюджетной классификации</w:t>
            </w:r>
          </w:p>
        </w:tc>
        <w:tc>
          <w:tcPr>
            <w:tcW w:w="2080" w:type="dxa"/>
            <w:vMerge w:val="restart"/>
          </w:tcPr>
          <w:p w:rsidR="00264D6E" w:rsidRPr="00873821" w:rsidRDefault="00264D6E" w:rsidP="003776B5">
            <w:pPr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73821">
              <w:rPr>
                <w:rFonts w:ascii="Arial" w:hAnsi="Arial" w:cs="Arial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851" w:type="dxa"/>
            <w:vMerge w:val="restart"/>
          </w:tcPr>
          <w:p w:rsidR="00264D6E" w:rsidRPr="00873821" w:rsidRDefault="00264D6E" w:rsidP="003776B5">
            <w:pPr>
              <w:ind w:left="0" w:right="-12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73821">
              <w:rPr>
                <w:rFonts w:ascii="Arial" w:hAnsi="Arial" w:cs="Arial"/>
                <w:sz w:val="16"/>
                <w:szCs w:val="16"/>
              </w:rPr>
              <w:t>Единица изм.</w:t>
            </w:r>
          </w:p>
        </w:tc>
        <w:tc>
          <w:tcPr>
            <w:tcW w:w="2268" w:type="dxa"/>
            <w:gridSpan w:val="2"/>
            <w:noWrap/>
            <w:vAlign w:val="bottom"/>
          </w:tcPr>
          <w:p w:rsidR="00264D6E" w:rsidRPr="00873821" w:rsidRDefault="00264D6E" w:rsidP="003776B5">
            <w:pPr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73821">
              <w:rPr>
                <w:rFonts w:ascii="Arial" w:hAnsi="Arial" w:cs="Arial"/>
                <w:sz w:val="16"/>
                <w:szCs w:val="16"/>
              </w:rPr>
              <w:t>По плану</w:t>
            </w:r>
          </w:p>
        </w:tc>
        <w:tc>
          <w:tcPr>
            <w:tcW w:w="2268" w:type="dxa"/>
            <w:gridSpan w:val="2"/>
            <w:noWrap/>
            <w:vAlign w:val="bottom"/>
          </w:tcPr>
          <w:p w:rsidR="00264D6E" w:rsidRPr="00873821" w:rsidRDefault="00264D6E" w:rsidP="003776B5">
            <w:pPr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73821">
              <w:rPr>
                <w:rFonts w:ascii="Arial" w:hAnsi="Arial" w:cs="Arial"/>
                <w:sz w:val="16"/>
                <w:szCs w:val="16"/>
              </w:rPr>
              <w:t>Фактически</w:t>
            </w:r>
          </w:p>
        </w:tc>
      </w:tr>
      <w:tr w:rsidR="00264D6E" w:rsidRPr="00873821" w:rsidTr="00342AF4">
        <w:trPr>
          <w:trHeight w:val="432"/>
          <w:tblHeader/>
        </w:trPr>
        <w:tc>
          <w:tcPr>
            <w:tcW w:w="2710" w:type="dxa"/>
            <w:gridSpan w:val="5"/>
            <w:vMerge/>
            <w:vAlign w:val="center"/>
          </w:tcPr>
          <w:p w:rsidR="00264D6E" w:rsidRPr="00873821" w:rsidRDefault="00264D6E" w:rsidP="003776B5">
            <w:pPr>
              <w:ind w:left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80" w:type="dxa"/>
            <w:vMerge/>
            <w:vAlign w:val="center"/>
          </w:tcPr>
          <w:p w:rsidR="00264D6E" w:rsidRPr="00873821" w:rsidRDefault="00264D6E" w:rsidP="003776B5">
            <w:pPr>
              <w:ind w:left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264D6E" w:rsidRPr="00873821" w:rsidRDefault="00264D6E" w:rsidP="003776B5">
            <w:pPr>
              <w:ind w:left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</w:tcPr>
          <w:p w:rsidR="00264D6E" w:rsidRPr="00873821" w:rsidRDefault="00264D6E" w:rsidP="003776B5">
            <w:pPr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73821">
              <w:rPr>
                <w:rFonts w:ascii="Arial" w:hAnsi="Arial" w:cs="Arial"/>
                <w:sz w:val="16"/>
                <w:szCs w:val="16"/>
              </w:rPr>
              <w:t>количество</w:t>
            </w:r>
          </w:p>
        </w:tc>
        <w:tc>
          <w:tcPr>
            <w:tcW w:w="1276" w:type="dxa"/>
          </w:tcPr>
          <w:p w:rsidR="00264D6E" w:rsidRPr="00873821" w:rsidRDefault="00264D6E" w:rsidP="003776B5">
            <w:pPr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73821">
              <w:rPr>
                <w:rFonts w:ascii="Arial" w:hAnsi="Arial" w:cs="Arial"/>
                <w:sz w:val="16"/>
                <w:szCs w:val="16"/>
              </w:rPr>
              <w:t>сумма, руб</w:t>
            </w:r>
          </w:p>
        </w:tc>
        <w:tc>
          <w:tcPr>
            <w:tcW w:w="992" w:type="dxa"/>
          </w:tcPr>
          <w:p w:rsidR="00264D6E" w:rsidRPr="00873821" w:rsidRDefault="00264D6E" w:rsidP="003776B5">
            <w:pPr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73821">
              <w:rPr>
                <w:rFonts w:ascii="Arial" w:hAnsi="Arial" w:cs="Arial"/>
                <w:sz w:val="16"/>
                <w:szCs w:val="16"/>
              </w:rPr>
              <w:t>количество</w:t>
            </w:r>
          </w:p>
        </w:tc>
        <w:tc>
          <w:tcPr>
            <w:tcW w:w="1276" w:type="dxa"/>
          </w:tcPr>
          <w:p w:rsidR="00264D6E" w:rsidRPr="00873821" w:rsidRDefault="00264D6E" w:rsidP="003776B5">
            <w:pPr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73821">
              <w:rPr>
                <w:rFonts w:ascii="Arial" w:hAnsi="Arial" w:cs="Arial"/>
                <w:sz w:val="16"/>
                <w:szCs w:val="16"/>
              </w:rPr>
              <w:t>сумма, руб</w:t>
            </w:r>
          </w:p>
        </w:tc>
      </w:tr>
      <w:tr w:rsidR="00264D6E" w:rsidRPr="00873821" w:rsidTr="00342AF4">
        <w:trPr>
          <w:trHeight w:val="180"/>
          <w:tblHeader/>
        </w:trPr>
        <w:tc>
          <w:tcPr>
            <w:tcW w:w="2710" w:type="dxa"/>
            <w:gridSpan w:val="5"/>
            <w:noWrap/>
            <w:vAlign w:val="bottom"/>
          </w:tcPr>
          <w:p w:rsidR="00264D6E" w:rsidRPr="00873821" w:rsidRDefault="00264D6E" w:rsidP="003776B5">
            <w:pPr>
              <w:ind w:left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21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2080" w:type="dxa"/>
            <w:noWrap/>
            <w:vAlign w:val="bottom"/>
          </w:tcPr>
          <w:p w:rsidR="00264D6E" w:rsidRPr="00873821" w:rsidRDefault="00264D6E" w:rsidP="003776B5">
            <w:pPr>
              <w:ind w:left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21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851" w:type="dxa"/>
            <w:noWrap/>
            <w:vAlign w:val="bottom"/>
          </w:tcPr>
          <w:p w:rsidR="00264D6E" w:rsidRPr="00873821" w:rsidRDefault="00264D6E" w:rsidP="003776B5">
            <w:pPr>
              <w:ind w:left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21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992" w:type="dxa"/>
            <w:noWrap/>
            <w:vAlign w:val="bottom"/>
          </w:tcPr>
          <w:p w:rsidR="00264D6E" w:rsidRPr="00873821" w:rsidRDefault="00264D6E" w:rsidP="003776B5">
            <w:pPr>
              <w:ind w:left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21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276" w:type="dxa"/>
            <w:noWrap/>
            <w:vAlign w:val="bottom"/>
          </w:tcPr>
          <w:p w:rsidR="00264D6E" w:rsidRPr="00873821" w:rsidRDefault="00264D6E" w:rsidP="003776B5">
            <w:pPr>
              <w:ind w:left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21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992" w:type="dxa"/>
            <w:noWrap/>
            <w:vAlign w:val="bottom"/>
          </w:tcPr>
          <w:p w:rsidR="00264D6E" w:rsidRPr="00873821" w:rsidRDefault="00264D6E" w:rsidP="003776B5">
            <w:pPr>
              <w:ind w:left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21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276" w:type="dxa"/>
            <w:noWrap/>
            <w:vAlign w:val="bottom"/>
          </w:tcPr>
          <w:p w:rsidR="00264D6E" w:rsidRPr="00873821" w:rsidRDefault="00264D6E" w:rsidP="003776B5">
            <w:pPr>
              <w:ind w:left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21">
              <w:rPr>
                <w:rFonts w:ascii="Arial" w:hAnsi="Arial" w:cs="Arial"/>
                <w:sz w:val="14"/>
                <w:szCs w:val="14"/>
              </w:rPr>
              <w:t>7</w:t>
            </w:r>
          </w:p>
        </w:tc>
      </w:tr>
      <w:tr w:rsidR="00264D6E" w:rsidRPr="00873821" w:rsidTr="007E011A">
        <w:trPr>
          <w:trHeight w:val="237"/>
        </w:trPr>
        <w:tc>
          <w:tcPr>
            <w:tcW w:w="551" w:type="dxa"/>
            <w:gridSpan w:val="2"/>
            <w:noWrap/>
            <w:vAlign w:val="center"/>
          </w:tcPr>
          <w:p w:rsidR="00264D6E" w:rsidRPr="00873821" w:rsidRDefault="00264D6E" w:rsidP="003776B5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  <w:r w:rsidRPr="00873821">
              <w:rPr>
                <w:sz w:val="18"/>
                <w:szCs w:val="18"/>
              </w:rPr>
              <w:t>009</w:t>
            </w:r>
          </w:p>
        </w:tc>
        <w:tc>
          <w:tcPr>
            <w:tcW w:w="695" w:type="dxa"/>
            <w:noWrap/>
            <w:vAlign w:val="center"/>
          </w:tcPr>
          <w:p w:rsidR="00264D6E" w:rsidRPr="00873821" w:rsidRDefault="00264D6E" w:rsidP="003776B5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  <w:r w:rsidRPr="00873821">
              <w:rPr>
                <w:sz w:val="18"/>
                <w:szCs w:val="18"/>
              </w:rPr>
              <w:t>0104</w:t>
            </w:r>
          </w:p>
        </w:tc>
        <w:tc>
          <w:tcPr>
            <w:tcW w:w="710" w:type="dxa"/>
            <w:noWrap/>
            <w:vAlign w:val="center"/>
          </w:tcPr>
          <w:p w:rsidR="00264D6E" w:rsidRPr="00873821" w:rsidRDefault="00264D6E" w:rsidP="003776B5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  <w:r w:rsidRPr="00873821">
              <w:rPr>
                <w:sz w:val="18"/>
                <w:szCs w:val="18"/>
              </w:rPr>
              <w:t>37019</w:t>
            </w:r>
          </w:p>
        </w:tc>
        <w:tc>
          <w:tcPr>
            <w:tcW w:w="754" w:type="dxa"/>
            <w:noWrap/>
            <w:vAlign w:val="center"/>
          </w:tcPr>
          <w:p w:rsidR="00264D6E" w:rsidRPr="00873821" w:rsidRDefault="00264D6E" w:rsidP="003776B5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  <w:r w:rsidRPr="00873821">
              <w:rPr>
                <w:sz w:val="18"/>
                <w:szCs w:val="18"/>
              </w:rPr>
              <w:t>11060</w:t>
            </w:r>
          </w:p>
        </w:tc>
        <w:tc>
          <w:tcPr>
            <w:tcW w:w="2080" w:type="dxa"/>
          </w:tcPr>
          <w:p w:rsidR="00264D6E" w:rsidRPr="00873821" w:rsidRDefault="00264D6E" w:rsidP="003776B5">
            <w:pPr>
              <w:ind w:left="0"/>
              <w:outlineLvl w:val="0"/>
              <w:rPr>
                <w:b/>
                <w:bCs/>
                <w:sz w:val="18"/>
                <w:szCs w:val="18"/>
              </w:rPr>
            </w:pPr>
            <w:r w:rsidRPr="00873821">
              <w:rPr>
                <w:b/>
                <w:bCs/>
                <w:sz w:val="18"/>
                <w:szCs w:val="18"/>
              </w:rPr>
              <w:t>Центральный аппарат</w:t>
            </w:r>
          </w:p>
        </w:tc>
        <w:tc>
          <w:tcPr>
            <w:tcW w:w="851" w:type="dxa"/>
            <w:vAlign w:val="center"/>
          </w:tcPr>
          <w:p w:rsidR="00264D6E" w:rsidRPr="007E011A" w:rsidRDefault="00264D6E" w:rsidP="007507E3">
            <w:pPr>
              <w:ind w:left="0"/>
              <w:jc w:val="center"/>
              <w:outlineLvl w:val="0"/>
              <w:rPr>
                <w:b/>
                <w:sz w:val="18"/>
                <w:szCs w:val="18"/>
              </w:rPr>
            </w:pPr>
            <w:r w:rsidRPr="007E011A">
              <w:rPr>
                <w:b/>
                <w:sz w:val="18"/>
                <w:szCs w:val="18"/>
              </w:rPr>
              <w:t>руб.</w:t>
            </w:r>
          </w:p>
        </w:tc>
        <w:tc>
          <w:tcPr>
            <w:tcW w:w="992" w:type="dxa"/>
            <w:noWrap/>
            <w:vAlign w:val="center"/>
          </w:tcPr>
          <w:p w:rsidR="00264D6E" w:rsidRPr="007E011A" w:rsidRDefault="00264D6E" w:rsidP="007507E3">
            <w:pPr>
              <w:ind w:left="0"/>
              <w:jc w:val="center"/>
              <w:outlineLvl w:val="0"/>
              <w:rPr>
                <w:b/>
                <w:sz w:val="18"/>
                <w:szCs w:val="18"/>
              </w:rPr>
            </w:pPr>
            <w:r w:rsidRPr="007E011A">
              <w:rPr>
                <w:b/>
                <w:sz w:val="18"/>
                <w:szCs w:val="18"/>
              </w:rPr>
              <w:t>1,00</w:t>
            </w:r>
          </w:p>
        </w:tc>
        <w:tc>
          <w:tcPr>
            <w:tcW w:w="1276" w:type="dxa"/>
            <w:noWrap/>
            <w:vAlign w:val="center"/>
          </w:tcPr>
          <w:p w:rsidR="00264D6E" w:rsidRPr="007E011A" w:rsidRDefault="00264D6E" w:rsidP="007507E3">
            <w:pPr>
              <w:ind w:left="0"/>
              <w:jc w:val="center"/>
              <w:outlineLvl w:val="0"/>
              <w:rPr>
                <w:b/>
                <w:sz w:val="18"/>
                <w:szCs w:val="18"/>
              </w:rPr>
            </w:pPr>
            <w:r w:rsidRPr="007E011A">
              <w:rPr>
                <w:b/>
                <w:sz w:val="18"/>
                <w:szCs w:val="18"/>
              </w:rPr>
              <w:t>3</w:t>
            </w:r>
            <w:r>
              <w:rPr>
                <w:b/>
                <w:sz w:val="18"/>
                <w:szCs w:val="18"/>
              </w:rPr>
              <w:t> </w:t>
            </w:r>
            <w:r w:rsidRPr="007E011A">
              <w:rPr>
                <w:b/>
                <w:sz w:val="18"/>
                <w:szCs w:val="18"/>
              </w:rPr>
              <w:t>142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7E011A">
              <w:rPr>
                <w:b/>
                <w:sz w:val="18"/>
                <w:szCs w:val="18"/>
              </w:rPr>
              <w:t>632,97</w:t>
            </w:r>
          </w:p>
        </w:tc>
        <w:tc>
          <w:tcPr>
            <w:tcW w:w="992" w:type="dxa"/>
            <w:noWrap/>
            <w:vAlign w:val="center"/>
          </w:tcPr>
          <w:p w:rsidR="00264D6E" w:rsidRPr="007E011A" w:rsidRDefault="00264D6E" w:rsidP="007507E3">
            <w:pPr>
              <w:ind w:left="0"/>
              <w:jc w:val="center"/>
              <w:outlineLvl w:val="0"/>
              <w:rPr>
                <w:b/>
                <w:sz w:val="18"/>
                <w:szCs w:val="18"/>
              </w:rPr>
            </w:pPr>
            <w:r w:rsidRPr="007E011A">
              <w:rPr>
                <w:b/>
                <w:sz w:val="18"/>
                <w:szCs w:val="18"/>
              </w:rPr>
              <w:t>1,00</w:t>
            </w:r>
          </w:p>
        </w:tc>
        <w:tc>
          <w:tcPr>
            <w:tcW w:w="1276" w:type="dxa"/>
            <w:noWrap/>
            <w:vAlign w:val="center"/>
          </w:tcPr>
          <w:p w:rsidR="00264D6E" w:rsidRPr="007E011A" w:rsidRDefault="00264D6E" w:rsidP="007507E3">
            <w:pPr>
              <w:ind w:left="0"/>
              <w:jc w:val="center"/>
              <w:outlineLvl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3 042 93</w:t>
            </w:r>
            <w:r w:rsidRPr="007E011A">
              <w:rPr>
                <w:b/>
                <w:sz w:val="18"/>
                <w:szCs w:val="18"/>
              </w:rPr>
              <w:t>5,88</w:t>
            </w:r>
          </w:p>
        </w:tc>
      </w:tr>
      <w:tr w:rsidR="00264D6E" w:rsidRPr="00873821" w:rsidTr="007E011A">
        <w:trPr>
          <w:trHeight w:val="237"/>
        </w:trPr>
        <w:tc>
          <w:tcPr>
            <w:tcW w:w="551" w:type="dxa"/>
            <w:gridSpan w:val="2"/>
            <w:noWrap/>
            <w:vAlign w:val="center"/>
          </w:tcPr>
          <w:p w:rsidR="00264D6E" w:rsidRPr="00873821" w:rsidRDefault="00264D6E" w:rsidP="006B1940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009</w:t>
            </w:r>
          </w:p>
        </w:tc>
        <w:tc>
          <w:tcPr>
            <w:tcW w:w="695" w:type="dxa"/>
            <w:noWrap/>
            <w:vAlign w:val="center"/>
          </w:tcPr>
          <w:p w:rsidR="00264D6E" w:rsidRPr="00873821" w:rsidRDefault="00264D6E" w:rsidP="006B1940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0310</w:t>
            </w:r>
          </w:p>
        </w:tc>
        <w:tc>
          <w:tcPr>
            <w:tcW w:w="710" w:type="dxa"/>
            <w:noWrap/>
            <w:vAlign w:val="center"/>
          </w:tcPr>
          <w:p w:rsidR="00264D6E" w:rsidRPr="00873821" w:rsidRDefault="00264D6E" w:rsidP="006B1940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31001</w:t>
            </w:r>
          </w:p>
        </w:tc>
        <w:tc>
          <w:tcPr>
            <w:tcW w:w="754" w:type="dxa"/>
            <w:noWrap/>
            <w:vAlign w:val="center"/>
          </w:tcPr>
          <w:p w:rsidR="00264D6E" w:rsidRPr="00873821" w:rsidRDefault="00264D6E" w:rsidP="006B1940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92510</w:t>
            </w:r>
          </w:p>
        </w:tc>
        <w:tc>
          <w:tcPr>
            <w:tcW w:w="2080" w:type="dxa"/>
          </w:tcPr>
          <w:p w:rsidR="00264D6E" w:rsidRPr="00500513" w:rsidRDefault="00264D6E" w:rsidP="006B1940">
            <w:pPr>
              <w:ind w:left="0"/>
              <w:outlineLvl w:val="0"/>
              <w:rPr>
                <w:b/>
                <w:sz w:val="18"/>
                <w:szCs w:val="18"/>
              </w:rPr>
            </w:pPr>
            <w:r w:rsidRPr="006B1940">
              <w:rPr>
                <w:b/>
                <w:sz w:val="18"/>
                <w:szCs w:val="18"/>
              </w:rPr>
              <w:t>Обеспечение первичных мер пожарной безопасности в границах муниципального образования «город Оренбург»</w:t>
            </w:r>
          </w:p>
        </w:tc>
        <w:tc>
          <w:tcPr>
            <w:tcW w:w="851" w:type="dxa"/>
            <w:vAlign w:val="center"/>
          </w:tcPr>
          <w:p w:rsidR="00264D6E" w:rsidRPr="00873821" w:rsidRDefault="00264D6E" w:rsidP="006B1940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992" w:type="dxa"/>
            <w:noWrap/>
            <w:vAlign w:val="center"/>
          </w:tcPr>
          <w:p w:rsidR="00264D6E" w:rsidRDefault="00264D6E" w:rsidP="006B1940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vAlign w:val="center"/>
          </w:tcPr>
          <w:p w:rsidR="00264D6E" w:rsidRPr="007E011A" w:rsidRDefault="00264D6E" w:rsidP="006B1940">
            <w:pPr>
              <w:ind w:left="0"/>
              <w:jc w:val="center"/>
              <w:outlineLvl w:val="0"/>
              <w:rPr>
                <w:b/>
                <w:sz w:val="18"/>
                <w:szCs w:val="18"/>
              </w:rPr>
            </w:pPr>
            <w:r w:rsidRPr="007E011A">
              <w:rPr>
                <w:b/>
                <w:sz w:val="18"/>
                <w:szCs w:val="18"/>
              </w:rPr>
              <w:t>45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7E011A">
              <w:rPr>
                <w:b/>
                <w:sz w:val="18"/>
                <w:szCs w:val="18"/>
              </w:rPr>
              <w:t>000,00</w:t>
            </w:r>
          </w:p>
        </w:tc>
        <w:tc>
          <w:tcPr>
            <w:tcW w:w="992" w:type="dxa"/>
            <w:noWrap/>
            <w:vAlign w:val="center"/>
          </w:tcPr>
          <w:p w:rsidR="00264D6E" w:rsidRPr="007E011A" w:rsidRDefault="00264D6E" w:rsidP="006B1940">
            <w:pPr>
              <w:ind w:left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noWrap/>
            <w:vAlign w:val="center"/>
          </w:tcPr>
          <w:p w:rsidR="00264D6E" w:rsidRPr="007E011A" w:rsidRDefault="00264D6E" w:rsidP="006B1940">
            <w:pPr>
              <w:ind w:left="0"/>
              <w:jc w:val="center"/>
              <w:outlineLvl w:val="0"/>
              <w:rPr>
                <w:b/>
                <w:sz w:val="18"/>
                <w:szCs w:val="18"/>
              </w:rPr>
            </w:pPr>
            <w:r w:rsidRPr="007E011A">
              <w:rPr>
                <w:b/>
                <w:sz w:val="18"/>
                <w:szCs w:val="18"/>
              </w:rPr>
              <w:t>44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7E011A">
              <w:rPr>
                <w:b/>
                <w:sz w:val="18"/>
                <w:szCs w:val="18"/>
              </w:rPr>
              <w:t>999,96</w:t>
            </w:r>
          </w:p>
        </w:tc>
      </w:tr>
      <w:tr w:rsidR="00264D6E" w:rsidRPr="00873821" w:rsidTr="007E011A">
        <w:trPr>
          <w:trHeight w:val="479"/>
        </w:trPr>
        <w:tc>
          <w:tcPr>
            <w:tcW w:w="2710" w:type="dxa"/>
            <w:gridSpan w:val="5"/>
            <w:noWrap/>
            <w:vAlign w:val="center"/>
          </w:tcPr>
          <w:p w:rsidR="00264D6E" w:rsidRPr="00873821" w:rsidRDefault="00264D6E" w:rsidP="006B1940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2080" w:type="dxa"/>
          </w:tcPr>
          <w:p w:rsidR="00264D6E" w:rsidRPr="00873821" w:rsidRDefault="00264D6E" w:rsidP="006B1940">
            <w:pPr>
              <w:ind w:left="0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Противопожарная опашка лесополос</w:t>
            </w:r>
          </w:p>
        </w:tc>
        <w:tc>
          <w:tcPr>
            <w:tcW w:w="851" w:type="dxa"/>
            <w:vAlign w:val="center"/>
          </w:tcPr>
          <w:p w:rsidR="00264D6E" w:rsidRPr="00E473C3" w:rsidRDefault="00264D6E" w:rsidP="006B1940">
            <w:pPr>
              <w:ind w:left="0"/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E473C3">
              <w:rPr>
                <w:color w:val="000000"/>
                <w:sz w:val="18"/>
                <w:szCs w:val="18"/>
              </w:rPr>
              <w:t>м2</w:t>
            </w:r>
          </w:p>
        </w:tc>
        <w:tc>
          <w:tcPr>
            <w:tcW w:w="992" w:type="dxa"/>
            <w:noWrap/>
            <w:vAlign w:val="center"/>
          </w:tcPr>
          <w:p w:rsidR="00264D6E" w:rsidRPr="00E473C3" w:rsidRDefault="00264D6E" w:rsidP="006B1940">
            <w:pPr>
              <w:ind w:left="0"/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E473C3">
              <w:rPr>
                <w:color w:val="000000"/>
                <w:sz w:val="18"/>
                <w:szCs w:val="18"/>
              </w:rPr>
              <w:t>109756,00</w:t>
            </w:r>
          </w:p>
        </w:tc>
        <w:tc>
          <w:tcPr>
            <w:tcW w:w="1276" w:type="dxa"/>
            <w:noWrap/>
            <w:vAlign w:val="center"/>
          </w:tcPr>
          <w:p w:rsidR="00264D6E" w:rsidRPr="00873821" w:rsidRDefault="00264D6E" w:rsidP="006B1940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45000,00</w:t>
            </w:r>
          </w:p>
        </w:tc>
        <w:tc>
          <w:tcPr>
            <w:tcW w:w="992" w:type="dxa"/>
            <w:noWrap/>
            <w:vAlign w:val="center"/>
          </w:tcPr>
          <w:p w:rsidR="00264D6E" w:rsidRDefault="00264D6E" w:rsidP="006B1940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  <w:r w:rsidRPr="00E473C3">
              <w:rPr>
                <w:color w:val="000000"/>
                <w:sz w:val="18"/>
                <w:szCs w:val="18"/>
              </w:rPr>
              <w:t>109756,00</w:t>
            </w:r>
          </w:p>
        </w:tc>
        <w:tc>
          <w:tcPr>
            <w:tcW w:w="1276" w:type="dxa"/>
            <w:noWrap/>
            <w:vAlign w:val="center"/>
          </w:tcPr>
          <w:p w:rsidR="00264D6E" w:rsidRPr="00873821" w:rsidRDefault="00264D6E" w:rsidP="006B1940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  <w:r w:rsidRPr="00E473C3">
              <w:rPr>
                <w:sz w:val="18"/>
                <w:szCs w:val="18"/>
              </w:rPr>
              <w:t>44999,96</w:t>
            </w:r>
          </w:p>
        </w:tc>
      </w:tr>
      <w:tr w:rsidR="00264D6E" w:rsidRPr="00873821" w:rsidTr="007E011A">
        <w:trPr>
          <w:trHeight w:val="415"/>
        </w:trPr>
        <w:tc>
          <w:tcPr>
            <w:tcW w:w="538" w:type="dxa"/>
            <w:noWrap/>
            <w:vAlign w:val="center"/>
          </w:tcPr>
          <w:p w:rsidR="00264D6E" w:rsidRPr="00873821" w:rsidRDefault="00264D6E" w:rsidP="006B1940">
            <w:pPr>
              <w:ind w:left="0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009</w:t>
            </w:r>
          </w:p>
        </w:tc>
        <w:tc>
          <w:tcPr>
            <w:tcW w:w="708" w:type="dxa"/>
            <w:gridSpan w:val="2"/>
            <w:vAlign w:val="center"/>
          </w:tcPr>
          <w:p w:rsidR="00264D6E" w:rsidRPr="00873821" w:rsidRDefault="00264D6E" w:rsidP="006B1940">
            <w:pPr>
              <w:ind w:left="0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0409</w:t>
            </w:r>
          </w:p>
        </w:tc>
        <w:tc>
          <w:tcPr>
            <w:tcW w:w="710" w:type="dxa"/>
            <w:vAlign w:val="center"/>
          </w:tcPr>
          <w:p w:rsidR="00264D6E" w:rsidRPr="00873821" w:rsidRDefault="00264D6E" w:rsidP="004642AA">
            <w:pPr>
              <w:ind w:left="0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37004</w:t>
            </w:r>
          </w:p>
        </w:tc>
        <w:tc>
          <w:tcPr>
            <w:tcW w:w="754" w:type="dxa"/>
            <w:vAlign w:val="center"/>
          </w:tcPr>
          <w:p w:rsidR="00264D6E" w:rsidRPr="00873821" w:rsidRDefault="00264D6E" w:rsidP="006B1940">
            <w:pPr>
              <w:ind w:left="0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90940</w:t>
            </w:r>
          </w:p>
        </w:tc>
        <w:tc>
          <w:tcPr>
            <w:tcW w:w="2080" w:type="dxa"/>
          </w:tcPr>
          <w:p w:rsidR="00264D6E" w:rsidRPr="006B1940" w:rsidRDefault="00264D6E" w:rsidP="006B1940">
            <w:pPr>
              <w:ind w:left="0"/>
              <w:outlineLvl w:val="0"/>
              <w:rPr>
                <w:b/>
                <w:sz w:val="18"/>
                <w:szCs w:val="18"/>
              </w:rPr>
            </w:pPr>
            <w:r w:rsidRPr="004642AA">
              <w:rPr>
                <w:b/>
                <w:sz w:val="18"/>
                <w:szCs w:val="18"/>
              </w:rPr>
              <w:t>Содержание автомобильных дорог общего пользования местного значения МО "город Оренбург" на территории сельских населенных пунктов</w:t>
            </w:r>
          </w:p>
        </w:tc>
        <w:tc>
          <w:tcPr>
            <w:tcW w:w="851" w:type="dxa"/>
            <w:vAlign w:val="center"/>
          </w:tcPr>
          <w:p w:rsidR="00264D6E" w:rsidRPr="00873821" w:rsidRDefault="00264D6E" w:rsidP="006B1940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992" w:type="dxa"/>
            <w:noWrap/>
            <w:vAlign w:val="center"/>
          </w:tcPr>
          <w:p w:rsidR="00264D6E" w:rsidRPr="00873821" w:rsidRDefault="00264D6E" w:rsidP="006B1940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vAlign w:val="center"/>
          </w:tcPr>
          <w:p w:rsidR="00264D6E" w:rsidRPr="007E011A" w:rsidRDefault="00264D6E" w:rsidP="007E011A">
            <w:pPr>
              <w:ind w:left="0"/>
              <w:jc w:val="center"/>
              <w:outlineLvl w:val="0"/>
              <w:rPr>
                <w:b/>
                <w:sz w:val="18"/>
                <w:szCs w:val="18"/>
              </w:rPr>
            </w:pPr>
          </w:p>
          <w:p w:rsidR="00264D6E" w:rsidRPr="007E011A" w:rsidRDefault="00264D6E" w:rsidP="007E011A">
            <w:pPr>
              <w:ind w:left="0"/>
              <w:jc w:val="center"/>
              <w:outlineLvl w:val="0"/>
              <w:rPr>
                <w:b/>
                <w:sz w:val="18"/>
                <w:szCs w:val="18"/>
              </w:rPr>
            </w:pPr>
            <w:r w:rsidRPr="007E011A">
              <w:rPr>
                <w:b/>
                <w:sz w:val="18"/>
                <w:szCs w:val="18"/>
              </w:rPr>
              <w:t>700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7E011A">
              <w:rPr>
                <w:b/>
                <w:sz w:val="18"/>
                <w:szCs w:val="18"/>
              </w:rPr>
              <w:t>000,00</w:t>
            </w:r>
          </w:p>
          <w:p w:rsidR="00264D6E" w:rsidRPr="007E011A" w:rsidRDefault="00264D6E" w:rsidP="006B1940">
            <w:pPr>
              <w:ind w:left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noWrap/>
            <w:vAlign w:val="center"/>
          </w:tcPr>
          <w:p w:rsidR="00264D6E" w:rsidRPr="007E011A" w:rsidRDefault="00264D6E" w:rsidP="006B1940">
            <w:pPr>
              <w:ind w:left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noWrap/>
            <w:vAlign w:val="center"/>
          </w:tcPr>
          <w:p w:rsidR="00264D6E" w:rsidRPr="007E011A" w:rsidRDefault="00264D6E" w:rsidP="006B1940">
            <w:pPr>
              <w:ind w:left="0"/>
              <w:jc w:val="center"/>
              <w:outlineLvl w:val="0"/>
              <w:rPr>
                <w:b/>
                <w:sz w:val="18"/>
                <w:szCs w:val="18"/>
              </w:rPr>
            </w:pPr>
            <w:r w:rsidRPr="007E011A">
              <w:rPr>
                <w:b/>
                <w:sz w:val="18"/>
                <w:szCs w:val="18"/>
              </w:rPr>
              <w:t>700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7E011A">
              <w:rPr>
                <w:b/>
                <w:sz w:val="18"/>
                <w:szCs w:val="18"/>
              </w:rPr>
              <w:t>000,00</w:t>
            </w:r>
          </w:p>
        </w:tc>
      </w:tr>
      <w:tr w:rsidR="00264D6E" w:rsidRPr="00873821" w:rsidTr="007E011A">
        <w:trPr>
          <w:trHeight w:val="450"/>
        </w:trPr>
        <w:tc>
          <w:tcPr>
            <w:tcW w:w="2710" w:type="dxa"/>
            <w:gridSpan w:val="5"/>
            <w:noWrap/>
            <w:vAlign w:val="center"/>
          </w:tcPr>
          <w:p w:rsidR="00264D6E" w:rsidRPr="00873821" w:rsidRDefault="00264D6E" w:rsidP="0081327B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2080" w:type="dxa"/>
          </w:tcPr>
          <w:p w:rsidR="00264D6E" w:rsidRPr="00873821" w:rsidRDefault="00264D6E" w:rsidP="0081327B">
            <w:pPr>
              <w:ind w:left="0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Очистка дорог от снега </w:t>
            </w:r>
          </w:p>
        </w:tc>
        <w:tc>
          <w:tcPr>
            <w:tcW w:w="851" w:type="dxa"/>
            <w:vAlign w:val="center"/>
          </w:tcPr>
          <w:p w:rsidR="00264D6E" w:rsidRPr="00873821" w:rsidRDefault="00264D6E" w:rsidP="0081327B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  <w:r w:rsidRPr="00873821">
              <w:rPr>
                <w:sz w:val="18"/>
                <w:szCs w:val="18"/>
              </w:rPr>
              <w:t>тыс.м2</w:t>
            </w:r>
          </w:p>
        </w:tc>
        <w:tc>
          <w:tcPr>
            <w:tcW w:w="992" w:type="dxa"/>
            <w:noWrap/>
            <w:vAlign w:val="center"/>
          </w:tcPr>
          <w:p w:rsidR="00264D6E" w:rsidRPr="0081327B" w:rsidRDefault="00264D6E" w:rsidP="0081327B">
            <w:pPr>
              <w:ind w:left="0"/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81327B">
              <w:rPr>
                <w:color w:val="000000"/>
                <w:sz w:val="18"/>
                <w:szCs w:val="18"/>
              </w:rPr>
              <w:t>877,58</w:t>
            </w:r>
          </w:p>
        </w:tc>
        <w:tc>
          <w:tcPr>
            <w:tcW w:w="1276" w:type="dxa"/>
            <w:noWrap/>
            <w:vAlign w:val="center"/>
          </w:tcPr>
          <w:p w:rsidR="00264D6E" w:rsidRPr="0081327B" w:rsidRDefault="00264D6E" w:rsidP="0081327B">
            <w:pPr>
              <w:ind w:left="0"/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81327B">
              <w:rPr>
                <w:color w:val="000000"/>
                <w:sz w:val="18"/>
                <w:szCs w:val="18"/>
              </w:rPr>
              <w:t>421240,32</w:t>
            </w:r>
          </w:p>
        </w:tc>
        <w:tc>
          <w:tcPr>
            <w:tcW w:w="992" w:type="dxa"/>
            <w:noWrap/>
            <w:vAlign w:val="center"/>
          </w:tcPr>
          <w:p w:rsidR="00264D6E" w:rsidRPr="0081327B" w:rsidRDefault="00264D6E" w:rsidP="0081327B">
            <w:pPr>
              <w:ind w:left="0"/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81327B">
              <w:rPr>
                <w:color w:val="000000"/>
                <w:sz w:val="18"/>
                <w:szCs w:val="18"/>
              </w:rPr>
              <w:t>877,58</w:t>
            </w:r>
          </w:p>
        </w:tc>
        <w:tc>
          <w:tcPr>
            <w:tcW w:w="1276" w:type="dxa"/>
            <w:noWrap/>
            <w:vAlign w:val="center"/>
          </w:tcPr>
          <w:p w:rsidR="00264D6E" w:rsidRPr="00873821" w:rsidRDefault="00264D6E" w:rsidP="0081327B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421240,32</w:t>
            </w:r>
          </w:p>
        </w:tc>
      </w:tr>
      <w:tr w:rsidR="00264D6E" w:rsidRPr="00873821" w:rsidTr="007E011A">
        <w:trPr>
          <w:trHeight w:val="450"/>
        </w:trPr>
        <w:tc>
          <w:tcPr>
            <w:tcW w:w="2710" w:type="dxa"/>
            <w:gridSpan w:val="5"/>
            <w:noWrap/>
            <w:vAlign w:val="center"/>
          </w:tcPr>
          <w:p w:rsidR="00264D6E" w:rsidRPr="00873821" w:rsidRDefault="00264D6E" w:rsidP="0081327B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2080" w:type="dxa"/>
          </w:tcPr>
          <w:p w:rsidR="00264D6E" w:rsidRPr="0081327B" w:rsidRDefault="00264D6E" w:rsidP="0081327B">
            <w:pPr>
              <w:ind w:left="0"/>
              <w:outlineLvl w:val="0"/>
              <w:rPr>
                <w:color w:val="000000"/>
                <w:sz w:val="18"/>
                <w:szCs w:val="18"/>
              </w:rPr>
            </w:pPr>
            <w:r w:rsidRPr="0081327B">
              <w:rPr>
                <w:color w:val="000000"/>
                <w:sz w:val="18"/>
                <w:szCs w:val="18"/>
              </w:rPr>
              <w:t>Уборка мусора вдоль дорог</w:t>
            </w:r>
          </w:p>
        </w:tc>
        <w:tc>
          <w:tcPr>
            <w:tcW w:w="851" w:type="dxa"/>
            <w:vAlign w:val="center"/>
          </w:tcPr>
          <w:p w:rsidR="00264D6E" w:rsidRPr="0081327B" w:rsidRDefault="00264D6E" w:rsidP="0081327B">
            <w:pPr>
              <w:ind w:left="0"/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81327B">
              <w:rPr>
                <w:color w:val="000000"/>
                <w:sz w:val="18"/>
                <w:szCs w:val="18"/>
              </w:rPr>
              <w:t>У.е.</w:t>
            </w:r>
          </w:p>
        </w:tc>
        <w:tc>
          <w:tcPr>
            <w:tcW w:w="992" w:type="dxa"/>
            <w:noWrap/>
            <w:vAlign w:val="center"/>
          </w:tcPr>
          <w:p w:rsidR="00264D6E" w:rsidRPr="0081327B" w:rsidRDefault="00264D6E" w:rsidP="0081327B">
            <w:pPr>
              <w:ind w:left="0"/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81327B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noWrap/>
            <w:vAlign w:val="center"/>
          </w:tcPr>
          <w:p w:rsidR="00264D6E" w:rsidRPr="0081327B" w:rsidRDefault="00264D6E" w:rsidP="0081327B">
            <w:pPr>
              <w:ind w:left="0" w:firstLine="34"/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53357,60</w:t>
            </w:r>
          </w:p>
        </w:tc>
        <w:tc>
          <w:tcPr>
            <w:tcW w:w="992" w:type="dxa"/>
            <w:noWrap/>
            <w:vAlign w:val="center"/>
          </w:tcPr>
          <w:p w:rsidR="00264D6E" w:rsidRPr="0081327B" w:rsidRDefault="00264D6E" w:rsidP="0081327B">
            <w:pPr>
              <w:ind w:left="0"/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81327B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noWrap/>
            <w:vAlign w:val="center"/>
          </w:tcPr>
          <w:p w:rsidR="00264D6E" w:rsidRPr="0081327B" w:rsidRDefault="00264D6E" w:rsidP="002E4507">
            <w:pPr>
              <w:ind w:left="0"/>
              <w:jc w:val="center"/>
              <w:outlineLvl w:val="0"/>
              <w:rPr>
                <w:color w:val="000000"/>
                <w:sz w:val="18"/>
                <w:szCs w:val="18"/>
                <w:highlight w:val="yellow"/>
              </w:rPr>
            </w:pPr>
            <w:r w:rsidRPr="0081327B">
              <w:rPr>
                <w:color w:val="000000"/>
                <w:sz w:val="18"/>
                <w:szCs w:val="18"/>
              </w:rPr>
              <w:t>53</w:t>
            </w:r>
            <w:r>
              <w:rPr>
                <w:color w:val="000000"/>
                <w:sz w:val="18"/>
                <w:szCs w:val="18"/>
              </w:rPr>
              <w:t>751</w:t>
            </w:r>
            <w:r w:rsidRPr="0081327B">
              <w:rPr>
                <w:color w:val="000000"/>
                <w:sz w:val="18"/>
                <w:szCs w:val="18"/>
              </w:rPr>
              <w:t>,60</w:t>
            </w:r>
          </w:p>
        </w:tc>
      </w:tr>
      <w:tr w:rsidR="00264D6E" w:rsidRPr="00873821" w:rsidTr="007E011A">
        <w:trPr>
          <w:trHeight w:val="450"/>
        </w:trPr>
        <w:tc>
          <w:tcPr>
            <w:tcW w:w="2710" w:type="dxa"/>
            <w:gridSpan w:val="5"/>
            <w:noWrap/>
            <w:vAlign w:val="center"/>
          </w:tcPr>
          <w:p w:rsidR="00264D6E" w:rsidRPr="00873821" w:rsidRDefault="00264D6E" w:rsidP="002E4507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2080" w:type="dxa"/>
          </w:tcPr>
          <w:p w:rsidR="00264D6E" w:rsidRPr="0081327B" w:rsidRDefault="00264D6E" w:rsidP="007E011A">
            <w:pPr>
              <w:ind w:left="0"/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Грейдерование дорог</w:t>
            </w:r>
          </w:p>
        </w:tc>
        <w:tc>
          <w:tcPr>
            <w:tcW w:w="851" w:type="dxa"/>
            <w:vAlign w:val="center"/>
          </w:tcPr>
          <w:p w:rsidR="00264D6E" w:rsidRPr="0081327B" w:rsidRDefault="00264D6E" w:rsidP="002E4507">
            <w:pPr>
              <w:ind w:left="0"/>
              <w:jc w:val="center"/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тыс. м2</w:t>
            </w:r>
          </w:p>
        </w:tc>
        <w:tc>
          <w:tcPr>
            <w:tcW w:w="992" w:type="dxa"/>
            <w:noWrap/>
            <w:vAlign w:val="center"/>
          </w:tcPr>
          <w:p w:rsidR="00264D6E" w:rsidRPr="0081327B" w:rsidRDefault="00264D6E" w:rsidP="002E4507">
            <w:pPr>
              <w:ind w:left="0"/>
              <w:jc w:val="center"/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3,34</w:t>
            </w:r>
          </w:p>
        </w:tc>
        <w:tc>
          <w:tcPr>
            <w:tcW w:w="1276" w:type="dxa"/>
            <w:noWrap/>
            <w:vAlign w:val="center"/>
          </w:tcPr>
          <w:p w:rsidR="00264D6E" w:rsidRPr="0081327B" w:rsidRDefault="00264D6E" w:rsidP="002E4507">
            <w:pPr>
              <w:ind w:left="0"/>
              <w:jc w:val="center"/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225008,08</w:t>
            </w:r>
          </w:p>
        </w:tc>
        <w:tc>
          <w:tcPr>
            <w:tcW w:w="992" w:type="dxa"/>
            <w:noWrap/>
            <w:vAlign w:val="center"/>
          </w:tcPr>
          <w:p w:rsidR="00264D6E" w:rsidRPr="0081327B" w:rsidRDefault="00264D6E" w:rsidP="002E4507">
            <w:pPr>
              <w:ind w:left="0"/>
              <w:jc w:val="center"/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3,34</w:t>
            </w:r>
          </w:p>
        </w:tc>
        <w:tc>
          <w:tcPr>
            <w:tcW w:w="1276" w:type="dxa"/>
            <w:noWrap/>
            <w:vAlign w:val="center"/>
          </w:tcPr>
          <w:p w:rsidR="00264D6E" w:rsidRPr="0081327B" w:rsidRDefault="00264D6E" w:rsidP="002E4507">
            <w:pPr>
              <w:ind w:left="0"/>
              <w:jc w:val="center"/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225008,08</w:t>
            </w:r>
          </w:p>
        </w:tc>
      </w:tr>
      <w:tr w:rsidR="00264D6E" w:rsidRPr="00873821" w:rsidTr="007E011A">
        <w:trPr>
          <w:trHeight w:val="675"/>
        </w:trPr>
        <w:tc>
          <w:tcPr>
            <w:tcW w:w="551" w:type="dxa"/>
            <w:gridSpan w:val="2"/>
            <w:noWrap/>
            <w:vAlign w:val="center"/>
          </w:tcPr>
          <w:p w:rsidR="00264D6E" w:rsidRPr="00873821" w:rsidRDefault="00264D6E" w:rsidP="002E4507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  <w:r w:rsidRPr="00873821">
              <w:rPr>
                <w:sz w:val="18"/>
                <w:szCs w:val="18"/>
              </w:rPr>
              <w:t>009</w:t>
            </w:r>
          </w:p>
        </w:tc>
        <w:tc>
          <w:tcPr>
            <w:tcW w:w="695" w:type="dxa"/>
            <w:noWrap/>
            <w:vAlign w:val="center"/>
          </w:tcPr>
          <w:p w:rsidR="00264D6E" w:rsidRPr="00873821" w:rsidRDefault="00264D6E" w:rsidP="002E4507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  <w:r w:rsidRPr="00873821">
              <w:rPr>
                <w:sz w:val="18"/>
                <w:szCs w:val="18"/>
              </w:rPr>
              <w:t>0503</w:t>
            </w:r>
          </w:p>
        </w:tc>
        <w:tc>
          <w:tcPr>
            <w:tcW w:w="710" w:type="dxa"/>
            <w:noWrap/>
            <w:vAlign w:val="center"/>
          </w:tcPr>
          <w:p w:rsidR="00264D6E" w:rsidRPr="00873821" w:rsidRDefault="00264D6E" w:rsidP="002E4507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3700</w:t>
            </w:r>
            <w:r w:rsidRPr="00873821">
              <w:rPr>
                <w:sz w:val="18"/>
                <w:szCs w:val="18"/>
              </w:rPr>
              <w:t>5</w:t>
            </w:r>
          </w:p>
        </w:tc>
        <w:tc>
          <w:tcPr>
            <w:tcW w:w="754" w:type="dxa"/>
            <w:noWrap/>
            <w:vAlign w:val="center"/>
          </w:tcPr>
          <w:p w:rsidR="00264D6E" w:rsidRPr="00873821" w:rsidRDefault="00264D6E" w:rsidP="002E4507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  <w:r w:rsidRPr="00873821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0950</w:t>
            </w:r>
          </w:p>
        </w:tc>
        <w:tc>
          <w:tcPr>
            <w:tcW w:w="2080" w:type="dxa"/>
          </w:tcPr>
          <w:p w:rsidR="00264D6E" w:rsidRPr="00873821" w:rsidRDefault="00264D6E" w:rsidP="002E4507">
            <w:pPr>
              <w:ind w:left="0"/>
              <w:outlineLvl w:val="0"/>
              <w:rPr>
                <w:b/>
                <w:bCs/>
                <w:sz w:val="18"/>
                <w:szCs w:val="18"/>
              </w:rPr>
            </w:pPr>
            <w:r w:rsidRPr="00CF2152">
              <w:rPr>
                <w:b/>
                <w:bCs/>
                <w:sz w:val="18"/>
                <w:szCs w:val="18"/>
              </w:rPr>
              <w:t>Благоустройство, озеленение и содержание территории сельских населенных пунктов</w:t>
            </w:r>
          </w:p>
        </w:tc>
        <w:tc>
          <w:tcPr>
            <w:tcW w:w="851" w:type="dxa"/>
            <w:vAlign w:val="center"/>
          </w:tcPr>
          <w:p w:rsidR="00264D6E" w:rsidRPr="00873821" w:rsidRDefault="00264D6E" w:rsidP="002E4507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992" w:type="dxa"/>
            <w:noWrap/>
            <w:vAlign w:val="center"/>
          </w:tcPr>
          <w:p w:rsidR="00264D6E" w:rsidRPr="007E011A" w:rsidRDefault="00264D6E" w:rsidP="002E4507">
            <w:pPr>
              <w:ind w:left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noWrap/>
            <w:vAlign w:val="center"/>
          </w:tcPr>
          <w:p w:rsidR="00264D6E" w:rsidRPr="007E011A" w:rsidRDefault="00264D6E" w:rsidP="002E4507">
            <w:pPr>
              <w:ind w:left="0"/>
              <w:jc w:val="center"/>
              <w:outlineLvl w:val="0"/>
              <w:rPr>
                <w:b/>
                <w:sz w:val="18"/>
                <w:szCs w:val="18"/>
              </w:rPr>
            </w:pPr>
            <w:r w:rsidRPr="007E011A">
              <w:rPr>
                <w:b/>
                <w:sz w:val="18"/>
                <w:szCs w:val="18"/>
              </w:rPr>
              <w:t>3</w:t>
            </w:r>
            <w:r>
              <w:rPr>
                <w:b/>
                <w:sz w:val="18"/>
                <w:szCs w:val="18"/>
              </w:rPr>
              <w:t> </w:t>
            </w:r>
            <w:r w:rsidRPr="007E011A">
              <w:rPr>
                <w:b/>
                <w:sz w:val="18"/>
                <w:szCs w:val="18"/>
              </w:rPr>
              <w:t>155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7E011A">
              <w:rPr>
                <w:b/>
                <w:sz w:val="18"/>
                <w:szCs w:val="18"/>
              </w:rPr>
              <w:t>130,00</w:t>
            </w:r>
          </w:p>
        </w:tc>
        <w:tc>
          <w:tcPr>
            <w:tcW w:w="992" w:type="dxa"/>
            <w:noWrap/>
            <w:vAlign w:val="center"/>
          </w:tcPr>
          <w:p w:rsidR="00264D6E" w:rsidRPr="007E011A" w:rsidRDefault="00264D6E" w:rsidP="002E4507">
            <w:pPr>
              <w:ind w:left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264D6E" w:rsidRPr="007E011A" w:rsidRDefault="00264D6E" w:rsidP="002E4507">
            <w:pPr>
              <w:ind w:left="0"/>
              <w:jc w:val="center"/>
              <w:outlineLvl w:val="0"/>
              <w:rPr>
                <w:b/>
                <w:sz w:val="18"/>
                <w:szCs w:val="18"/>
              </w:rPr>
            </w:pPr>
            <w:r w:rsidRPr="007E011A">
              <w:rPr>
                <w:b/>
                <w:sz w:val="18"/>
                <w:szCs w:val="18"/>
              </w:rPr>
              <w:t>3</w:t>
            </w:r>
            <w:r>
              <w:rPr>
                <w:b/>
                <w:sz w:val="18"/>
                <w:szCs w:val="18"/>
              </w:rPr>
              <w:t> </w:t>
            </w:r>
            <w:r w:rsidRPr="007E011A">
              <w:rPr>
                <w:b/>
                <w:sz w:val="18"/>
                <w:szCs w:val="18"/>
              </w:rPr>
              <w:t>154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7E011A">
              <w:rPr>
                <w:b/>
                <w:sz w:val="18"/>
                <w:szCs w:val="18"/>
              </w:rPr>
              <w:t>328,78</w:t>
            </w:r>
          </w:p>
        </w:tc>
      </w:tr>
      <w:tr w:rsidR="00264D6E" w:rsidRPr="00873821" w:rsidTr="007E011A">
        <w:trPr>
          <w:trHeight w:val="299"/>
        </w:trPr>
        <w:tc>
          <w:tcPr>
            <w:tcW w:w="2710" w:type="dxa"/>
            <w:gridSpan w:val="5"/>
            <w:noWrap/>
            <w:vAlign w:val="center"/>
          </w:tcPr>
          <w:p w:rsidR="00264D6E" w:rsidRPr="00873821" w:rsidRDefault="00264D6E" w:rsidP="002E4507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  <w:r w:rsidRPr="00873821">
              <w:rPr>
                <w:sz w:val="18"/>
                <w:szCs w:val="18"/>
              </w:rPr>
              <w:t> </w:t>
            </w:r>
          </w:p>
        </w:tc>
        <w:tc>
          <w:tcPr>
            <w:tcW w:w="2080" w:type="dxa"/>
          </w:tcPr>
          <w:p w:rsidR="00264D6E" w:rsidRPr="00873821" w:rsidRDefault="00264D6E" w:rsidP="002E4507">
            <w:pPr>
              <w:ind w:left="0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Ликвидация несанкционированных свалок</w:t>
            </w:r>
          </w:p>
        </w:tc>
        <w:tc>
          <w:tcPr>
            <w:tcW w:w="851" w:type="dxa"/>
            <w:vAlign w:val="center"/>
          </w:tcPr>
          <w:p w:rsidR="00264D6E" w:rsidRPr="00873821" w:rsidRDefault="00264D6E" w:rsidP="002E4507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шт.</w:t>
            </w:r>
          </w:p>
        </w:tc>
        <w:tc>
          <w:tcPr>
            <w:tcW w:w="992" w:type="dxa"/>
            <w:noWrap/>
            <w:vAlign w:val="center"/>
          </w:tcPr>
          <w:p w:rsidR="00264D6E" w:rsidRPr="002E4507" w:rsidRDefault="00264D6E" w:rsidP="002E4507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  <w:r w:rsidRPr="002E4507">
              <w:rPr>
                <w:sz w:val="18"/>
                <w:szCs w:val="18"/>
              </w:rPr>
              <w:t>1,00</w:t>
            </w:r>
          </w:p>
        </w:tc>
        <w:tc>
          <w:tcPr>
            <w:tcW w:w="1276" w:type="dxa"/>
            <w:noWrap/>
            <w:vAlign w:val="center"/>
          </w:tcPr>
          <w:p w:rsidR="00264D6E" w:rsidRPr="002E4507" w:rsidRDefault="00264D6E" w:rsidP="002E4507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  <w:r w:rsidRPr="002E4507">
              <w:rPr>
                <w:sz w:val="18"/>
                <w:szCs w:val="18"/>
              </w:rPr>
              <w:t>35000,00</w:t>
            </w:r>
          </w:p>
        </w:tc>
        <w:tc>
          <w:tcPr>
            <w:tcW w:w="992" w:type="dxa"/>
            <w:noWrap/>
            <w:vAlign w:val="center"/>
          </w:tcPr>
          <w:p w:rsidR="00264D6E" w:rsidRPr="002E4507" w:rsidRDefault="00264D6E" w:rsidP="002E4507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  <w:r w:rsidRPr="002E4507">
              <w:rPr>
                <w:sz w:val="18"/>
                <w:szCs w:val="18"/>
              </w:rPr>
              <w:t>1,00</w:t>
            </w:r>
          </w:p>
        </w:tc>
        <w:tc>
          <w:tcPr>
            <w:tcW w:w="1276" w:type="dxa"/>
            <w:noWrap/>
            <w:vAlign w:val="center"/>
          </w:tcPr>
          <w:p w:rsidR="00264D6E" w:rsidRPr="002E4507" w:rsidRDefault="00264D6E" w:rsidP="002E4507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  <w:r w:rsidRPr="002E4507">
              <w:rPr>
                <w:sz w:val="18"/>
                <w:szCs w:val="18"/>
              </w:rPr>
              <w:t>34999,00</w:t>
            </w:r>
          </w:p>
        </w:tc>
      </w:tr>
      <w:tr w:rsidR="00264D6E" w:rsidRPr="00873821" w:rsidTr="007E011A">
        <w:trPr>
          <w:trHeight w:val="675"/>
        </w:trPr>
        <w:tc>
          <w:tcPr>
            <w:tcW w:w="2710" w:type="dxa"/>
            <w:gridSpan w:val="5"/>
            <w:noWrap/>
            <w:vAlign w:val="center"/>
          </w:tcPr>
          <w:p w:rsidR="00264D6E" w:rsidRPr="00873821" w:rsidRDefault="00264D6E" w:rsidP="002E4507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  <w:r w:rsidRPr="00873821">
              <w:rPr>
                <w:sz w:val="18"/>
                <w:szCs w:val="18"/>
              </w:rPr>
              <w:t> </w:t>
            </w:r>
          </w:p>
        </w:tc>
        <w:tc>
          <w:tcPr>
            <w:tcW w:w="2080" w:type="dxa"/>
          </w:tcPr>
          <w:p w:rsidR="00264D6E" w:rsidRPr="00873821" w:rsidRDefault="00264D6E" w:rsidP="002E4507">
            <w:pPr>
              <w:ind w:left="0"/>
              <w:outlineLvl w:val="0"/>
              <w:rPr>
                <w:sz w:val="18"/>
                <w:szCs w:val="18"/>
              </w:rPr>
            </w:pPr>
            <w:r w:rsidRPr="00873821">
              <w:rPr>
                <w:sz w:val="18"/>
                <w:szCs w:val="18"/>
              </w:rPr>
              <w:t>ремонт и покраска памятника "Вам землякам, павшим за Родину, вечная слава-1917-1920гг.,1941-1945гг."</w:t>
            </w:r>
          </w:p>
        </w:tc>
        <w:tc>
          <w:tcPr>
            <w:tcW w:w="851" w:type="dxa"/>
            <w:vAlign w:val="center"/>
          </w:tcPr>
          <w:p w:rsidR="00264D6E" w:rsidRPr="00873821" w:rsidRDefault="00264D6E" w:rsidP="002E4507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  <w:r w:rsidRPr="00873821">
              <w:rPr>
                <w:sz w:val="18"/>
                <w:szCs w:val="18"/>
              </w:rPr>
              <w:t>шт.</w:t>
            </w:r>
          </w:p>
        </w:tc>
        <w:tc>
          <w:tcPr>
            <w:tcW w:w="992" w:type="dxa"/>
            <w:noWrap/>
            <w:vAlign w:val="center"/>
          </w:tcPr>
          <w:p w:rsidR="00264D6E" w:rsidRPr="002E4507" w:rsidRDefault="00264D6E" w:rsidP="002E4507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  <w:r w:rsidRPr="002E4507">
              <w:rPr>
                <w:sz w:val="18"/>
                <w:szCs w:val="18"/>
              </w:rPr>
              <w:t>1,00</w:t>
            </w:r>
          </w:p>
        </w:tc>
        <w:tc>
          <w:tcPr>
            <w:tcW w:w="1276" w:type="dxa"/>
            <w:noWrap/>
            <w:vAlign w:val="center"/>
          </w:tcPr>
          <w:p w:rsidR="00264D6E" w:rsidRPr="002E4507" w:rsidRDefault="00264D6E" w:rsidP="002E4507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7000,00</w:t>
            </w:r>
          </w:p>
        </w:tc>
        <w:tc>
          <w:tcPr>
            <w:tcW w:w="992" w:type="dxa"/>
            <w:noWrap/>
            <w:vAlign w:val="center"/>
          </w:tcPr>
          <w:p w:rsidR="00264D6E" w:rsidRPr="002E4507" w:rsidRDefault="00264D6E" w:rsidP="002E4507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  <w:r w:rsidRPr="002E4507">
              <w:rPr>
                <w:sz w:val="18"/>
                <w:szCs w:val="18"/>
              </w:rPr>
              <w:t>1,00</w:t>
            </w:r>
          </w:p>
        </w:tc>
        <w:tc>
          <w:tcPr>
            <w:tcW w:w="1276" w:type="dxa"/>
            <w:noWrap/>
            <w:vAlign w:val="center"/>
          </w:tcPr>
          <w:p w:rsidR="00264D6E" w:rsidRPr="002E4507" w:rsidRDefault="00264D6E" w:rsidP="002E4507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  <w:r w:rsidRPr="002E4507">
              <w:rPr>
                <w:sz w:val="18"/>
                <w:szCs w:val="18"/>
              </w:rPr>
              <w:t>6336,68</w:t>
            </w:r>
          </w:p>
        </w:tc>
      </w:tr>
      <w:tr w:rsidR="00264D6E" w:rsidRPr="00873821" w:rsidTr="00342AF4">
        <w:trPr>
          <w:trHeight w:val="311"/>
        </w:trPr>
        <w:tc>
          <w:tcPr>
            <w:tcW w:w="2710" w:type="dxa"/>
            <w:gridSpan w:val="5"/>
            <w:noWrap/>
            <w:vAlign w:val="center"/>
          </w:tcPr>
          <w:p w:rsidR="00264D6E" w:rsidRPr="00873821" w:rsidRDefault="00264D6E" w:rsidP="002E4507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  <w:r w:rsidRPr="00873821">
              <w:rPr>
                <w:sz w:val="18"/>
                <w:szCs w:val="18"/>
              </w:rPr>
              <w:t> </w:t>
            </w:r>
          </w:p>
        </w:tc>
        <w:tc>
          <w:tcPr>
            <w:tcW w:w="2080" w:type="dxa"/>
          </w:tcPr>
          <w:p w:rsidR="00264D6E" w:rsidRPr="00873821" w:rsidRDefault="00264D6E" w:rsidP="002E4507">
            <w:pPr>
              <w:ind w:left="0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Ремонт триммеров</w:t>
            </w:r>
          </w:p>
        </w:tc>
        <w:tc>
          <w:tcPr>
            <w:tcW w:w="851" w:type="dxa"/>
            <w:vAlign w:val="center"/>
          </w:tcPr>
          <w:p w:rsidR="00264D6E" w:rsidRPr="00873821" w:rsidRDefault="00264D6E" w:rsidP="002E4507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  <w:r w:rsidRPr="00873821">
              <w:rPr>
                <w:sz w:val="18"/>
                <w:szCs w:val="18"/>
              </w:rPr>
              <w:t>шт.</w:t>
            </w:r>
          </w:p>
        </w:tc>
        <w:tc>
          <w:tcPr>
            <w:tcW w:w="992" w:type="dxa"/>
            <w:noWrap/>
            <w:vAlign w:val="center"/>
          </w:tcPr>
          <w:p w:rsidR="00264D6E" w:rsidRPr="002E4507" w:rsidRDefault="00264D6E" w:rsidP="002E4507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  <w:r w:rsidRPr="002E4507">
              <w:rPr>
                <w:sz w:val="18"/>
                <w:szCs w:val="18"/>
              </w:rPr>
              <w:t>2</w:t>
            </w:r>
          </w:p>
        </w:tc>
        <w:tc>
          <w:tcPr>
            <w:tcW w:w="1276" w:type="dxa"/>
            <w:noWrap/>
            <w:vAlign w:val="center"/>
          </w:tcPr>
          <w:p w:rsidR="00264D6E" w:rsidRPr="002E4507" w:rsidRDefault="00264D6E" w:rsidP="002E4507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  <w:r w:rsidRPr="002E4507">
              <w:rPr>
                <w:sz w:val="18"/>
                <w:szCs w:val="18"/>
              </w:rPr>
              <w:t>18810,00</w:t>
            </w:r>
          </w:p>
        </w:tc>
        <w:tc>
          <w:tcPr>
            <w:tcW w:w="992" w:type="dxa"/>
            <w:noWrap/>
            <w:vAlign w:val="center"/>
          </w:tcPr>
          <w:p w:rsidR="00264D6E" w:rsidRPr="002E4507" w:rsidRDefault="00264D6E" w:rsidP="002E4507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  <w:r w:rsidRPr="002E4507">
              <w:rPr>
                <w:sz w:val="18"/>
                <w:szCs w:val="18"/>
              </w:rPr>
              <w:t>2</w:t>
            </w:r>
          </w:p>
        </w:tc>
        <w:tc>
          <w:tcPr>
            <w:tcW w:w="1276" w:type="dxa"/>
            <w:noWrap/>
            <w:vAlign w:val="center"/>
          </w:tcPr>
          <w:p w:rsidR="00264D6E" w:rsidRPr="002E4507" w:rsidRDefault="00264D6E" w:rsidP="002E4507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  <w:r w:rsidRPr="002E4507">
              <w:rPr>
                <w:sz w:val="18"/>
                <w:szCs w:val="18"/>
              </w:rPr>
              <w:t>18810,00</w:t>
            </w:r>
          </w:p>
        </w:tc>
      </w:tr>
      <w:tr w:rsidR="00264D6E" w:rsidRPr="00873821" w:rsidTr="007E011A">
        <w:trPr>
          <w:trHeight w:val="495"/>
        </w:trPr>
        <w:tc>
          <w:tcPr>
            <w:tcW w:w="2710" w:type="dxa"/>
            <w:gridSpan w:val="5"/>
            <w:noWrap/>
            <w:vAlign w:val="center"/>
          </w:tcPr>
          <w:p w:rsidR="00264D6E" w:rsidRPr="00873821" w:rsidRDefault="00264D6E" w:rsidP="002E4507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  <w:r w:rsidRPr="00873821">
              <w:rPr>
                <w:sz w:val="18"/>
                <w:szCs w:val="18"/>
              </w:rPr>
              <w:t> </w:t>
            </w:r>
          </w:p>
        </w:tc>
        <w:tc>
          <w:tcPr>
            <w:tcW w:w="2080" w:type="dxa"/>
          </w:tcPr>
          <w:p w:rsidR="00264D6E" w:rsidRPr="00873821" w:rsidRDefault="00264D6E" w:rsidP="002E4507">
            <w:pPr>
              <w:ind w:left="0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содержание</w:t>
            </w:r>
            <w:r w:rsidRPr="00873821">
              <w:rPr>
                <w:sz w:val="18"/>
                <w:szCs w:val="18"/>
              </w:rPr>
              <w:t xml:space="preserve"> остановочного </w:t>
            </w:r>
            <w:r>
              <w:rPr>
                <w:sz w:val="18"/>
                <w:szCs w:val="18"/>
              </w:rPr>
              <w:t>павильона</w:t>
            </w:r>
          </w:p>
        </w:tc>
        <w:tc>
          <w:tcPr>
            <w:tcW w:w="851" w:type="dxa"/>
            <w:vAlign w:val="center"/>
          </w:tcPr>
          <w:p w:rsidR="00264D6E" w:rsidRPr="00873821" w:rsidRDefault="00264D6E" w:rsidP="002E4507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  <w:r w:rsidRPr="00873821">
              <w:rPr>
                <w:sz w:val="18"/>
                <w:szCs w:val="18"/>
              </w:rPr>
              <w:t>шт.</w:t>
            </w:r>
          </w:p>
        </w:tc>
        <w:tc>
          <w:tcPr>
            <w:tcW w:w="992" w:type="dxa"/>
            <w:noWrap/>
            <w:vAlign w:val="center"/>
          </w:tcPr>
          <w:p w:rsidR="00264D6E" w:rsidRPr="002E4507" w:rsidRDefault="00264D6E" w:rsidP="002E4507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  <w:r w:rsidRPr="002E4507">
              <w:rPr>
                <w:sz w:val="18"/>
                <w:szCs w:val="18"/>
              </w:rPr>
              <w:t>1,00</w:t>
            </w:r>
          </w:p>
        </w:tc>
        <w:tc>
          <w:tcPr>
            <w:tcW w:w="1276" w:type="dxa"/>
            <w:noWrap/>
            <w:vAlign w:val="center"/>
          </w:tcPr>
          <w:p w:rsidR="00264D6E" w:rsidRPr="002E4507" w:rsidRDefault="00264D6E" w:rsidP="002E4507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  <w:r w:rsidRPr="002E4507">
              <w:rPr>
                <w:sz w:val="18"/>
                <w:szCs w:val="18"/>
              </w:rPr>
              <w:t>12 000,00</w:t>
            </w:r>
          </w:p>
        </w:tc>
        <w:tc>
          <w:tcPr>
            <w:tcW w:w="992" w:type="dxa"/>
            <w:noWrap/>
            <w:vAlign w:val="center"/>
          </w:tcPr>
          <w:p w:rsidR="00264D6E" w:rsidRPr="002E4507" w:rsidRDefault="00264D6E" w:rsidP="002E4507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  <w:r w:rsidRPr="002E4507">
              <w:rPr>
                <w:sz w:val="18"/>
                <w:szCs w:val="18"/>
              </w:rPr>
              <w:t>1,00</w:t>
            </w:r>
          </w:p>
        </w:tc>
        <w:tc>
          <w:tcPr>
            <w:tcW w:w="1276" w:type="dxa"/>
            <w:noWrap/>
            <w:vAlign w:val="center"/>
          </w:tcPr>
          <w:p w:rsidR="00264D6E" w:rsidRPr="002E4507" w:rsidRDefault="00264D6E" w:rsidP="002E4507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  <w:r w:rsidRPr="002E4507">
              <w:rPr>
                <w:sz w:val="18"/>
                <w:szCs w:val="18"/>
              </w:rPr>
              <w:t>12 000,00</w:t>
            </w:r>
          </w:p>
        </w:tc>
      </w:tr>
      <w:tr w:rsidR="00264D6E" w:rsidRPr="00873821" w:rsidTr="007E011A">
        <w:trPr>
          <w:trHeight w:val="495"/>
        </w:trPr>
        <w:tc>
          <w:tcPr>
            <w:tcW w:w="2710" w:type="dxa"/>
            <w:gridSpan w:val="5"/>
            <w:noWrap/>
            <w:vAlign w:val="center"/>
          </w:tcPr>
          <w:p w:rsidR="00264D6E" w:rsidRPr="00873821" w:rsidRDefault="00264D6E" w:rsidP="002E4507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2080" w:type="dxa"/>
          </w:tcPr>
          <w:p w:rsidR="00264D6E" w:rsidRPr="00873821" w:rsidRDefault="00264D6E" w:rsidP="002E4507">
            <w:pPr>
              <w:ind w:left="0"/>
              <w:outlineLvl w:val="0"/>
              <w:rPr>
                <w:sz w:val="18"/>
                <w:szCs w:val="18"/>
              </w:rPr>
            </w:pPr>
            <w:r w:rsidRPr="00873821">
              <w:rPr>
                <w:sz w:val="18"/>
                <w:szCs w:val="18"/>
              </w:rPr>
              <w:t xml:space="preserve">скашивание </w:t>
            </w:r>
            <w:r>
              <w:rPr>
                <w:sz w:val="18"/>
                <w:szCs w:val="18"/>
              </w:rPr>
              <w:t>сорной растительности</w:t>
            </w:r>
          </w:p>
        </w:tc>
        <w:tc>
          <w:tcPr>
            <w:tcW w:w="851" w:type="dxa"/>
            <w:vAlign w:val="center"/>
          </w:tcPr>
          <w:p w:rsidR="00264D6E" w:rsidRPr="00873821" w:rsidRDefault="00264D6E" w:rsidP="002E4507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  <w:r w:rsidRPr="00873821">
              <w:rPr>
                <w:sz w:val="18"/>
                <w:szCs w:val="18"/>
              </w:rPr>
              <w:t>тыс.м2</w:t>
            </w:r>
          </w:p>
        </w:tc>
        <w:tc>
          <w:tcPr>
            <w:tcW w:w="992" w:type="dxa"/>
            <w:noWrap/>
            <w:vAlign w:val="center"/>
          </w:tcPr>
          <w:p w:rsidR="00264D6E" w:rsidRPr="002E4507" w:rsidRDefault="00264D6E" w:rsidP="003A78A0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  <w:r w:rsidRPr="002E4507">
              <w:rPr>
                <w:sz w:val="18"/>
                <w:szCs w:val="18"/>
              </w:rPr>
              <w:t>359,</w:t>
            </w:r>
            <w:r>
              <w:rPr>
                <w:sz w:val="18"/>
                <w:szCs w:val="18"/>
              </w:rPr>
              <w:t>1</w:t>
            </w:r>
            <w:r w:rsidRPr="002E4507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noWrap/>
            <w:vAlign w:val="center"/>
          </w:tcPr>
          <w:p w:rsidR="00264D6E" w:rsidRPr="002E4507" w:rsidRDefault="00264D6E" w:rsidP="002E4507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  <w:r w:rsidRPr="002E4507">
              <w:rPr>
                <w:sz w:val="18"/>
                <w:szCs w:val="18"/>
              </w:rPr>
              <w:t>75 420,00</w:t>
            </w:r>
          </w:p>
        </w:tc>
        <w:tc>
          <w:tcPr>
            <w:tcW w:w="992" w:type="dxa"/>
            <w:noWrap/>
            <w:vAlign w:val="center"/>
          </w:tcPr>
          <w:p w:rsidR="00264D6E" w:rsidRPr="002E4507" w:rsidRDefault="00264D6E" w:rsidP="002E4507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  <w:r w:rsidRPr="002E4507">
              <w:rPr>
                <w:sz w:val="18"/>
                <w:szCs w:val="18"/>
              </w:rPr>
              <w:t>359,10</w:t>
            </w:r>
          </w:p>
        </w:tc>
        <w:tc>
          <w:tcPr>
            <w:tcW w:w="1276" w:type="dxa"/>
            <w:noWrap/>
            <w:vAlign w:val="center"/>
          </w:tcPr>
          <w:p w:rsidR="00264D6E" w:rsidRPr="002E4507" w:rsidRDefault="00264D6E" w:rsidP="002E4507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  <w:r w:rsidRPr="002E4507">
              <w:rPr>
                <w:sz w:val="18"/>
                <w:szCs w:val="18"/>
              </w:rPr>
              <w:t>95226,18</w:t>
            </w:r>
          </w:p>
        </w:tc>
      </w:tr>
      <w:tr w:rsidR="00264D6E" w:rsidRPr="00873821" w:rsidTr="00342AF4">
        <w:trPr>
          <w:trHeight w:val="296"/>
        </w:trPr>
        <w:tc>
          <w:tcPr>
            <w:tcW w:w="2710" w:type="dxa"/>
            <w:gridSpan w:val="5"/>
            <w:noWrap/>
            <w:vAlign w:val="center"/>
          </w:tcPr>
          <w:p w:rsidR="00264D6E" w:rsidRPr="00873821" w:rsidRDefault="00264D6E" w:rsidP="002E4507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2080" w:type="dxa"/>
          </w:tcPr>
          <w:p w:rsidR="00264D6E" w:rsidRPr="00873821" w:rsidRDefault="00264D6E" w:rsidP="002E4507">
            <w:pPr>
              <w:ind w:left="0"/>
              <w:outlineLvl w:val="0"/>
              <w:rPr>
                <w:sz w:val="18"/>
                <w:szCs w:val="18"/>
              </w:rPr>
            </w:pPr>
            <w:r w:rsidRPr="00873821">
              <w:rPr>
                <w:sz w:val="18"/>
                <w:szCs w:val="18"/>
              </w:rPr>
              <w:t xml:space="preserve">полив </w:t>
            </w:r>
            <w:r>
              <w:rPr>
                <w:sz w:val="18"/>
                <w:szCs w:val="18"/>
              </w:rPr>
              <w:t>аллеи/деревьев</w:t>
            </w:r>
          </w:p>
        </w:tc>
        <w:tc>
          <w:tcPr>
            <w:tcW w:w="851" w:type="dxa"/>
            <w:vAlign w:val="center"/>
          </w:tcPr>
          <w:p w:rsidR="00264D6E" w:rsidRPr="00873821" w:rsidRDefault="00264D6E" w:rsidP="002E4507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  <w:r w:rsidRPr="00873821">
              <w:rPr>
                <w:sz w:val="18"/>
                <w:szCs w:val="18"/>
              </w:rPr>
              <w:t>шт.</w:t>
            </w:r>
          </w:p>
        </w:tc>
        <w:tc>
          <w:tcPr>
            <w:tcW w:w="992" w:type="dxa"/>
            <w:noWrap/>
            <w:vAlign w:val="center"/>
          </w:tcPr>
          <w:p w:rsidR="00264D6E" w:rsidRPr="002E4507" w:rsidRDefault="00264D6E" w:rsidP="002E4507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  <w:r w:rsidRPr="002E4507">
              <w:rPr>
                <w:sz w:val="18"/>
                <w:szCs w:val="18"/>
              </w:rPr>
              <w:t>300,00</w:t>
            </w:r>
          </w:p>
        </w:tc>
        <w:tc>
          <w:tcPr>
            <w:tcW w:w="1276" w:type="dxa"/>
            <w:noWrap/>
            <w:vAlign w:val="center"/>
          </w:tcPr>
          <w:p w:rsidR="00264D6E" w:rsidRPr="002E4507" w:rsidRDefault="00264D6E" w:rsidP="002E4507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20427,5</w:t>
            </w:r>
          </w:p>
        </w:tc>
        <w:tc>
          <w:tcPr>
            <w:tcW w:w="992" w:type="dxa"/>
            <w:noWrap/>
            <w:vAlign w:val="center"/>
          </w:tcPr>
          <w:p w:rsidR="00264D6E" w:rsidRPr="002E4507" w:rsidRDefault="00264D6E" w:rsidP="002E4507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  <w:r w:rsidRPr="002E4507">
              <w:rPr>
                <w:sz w:val="18"/>
                <w:szCs w:val="18"/>
              </w:rPr>
              <w:t>300,00</w:t>
            </w:r>
          </w:p>
        </w:tc>
        <w:tc>
          <w:tcPr>
            <w:tcW w:w="1276" w:type="dxa"/>
            <w:noWrap/>
            <w:vAlign w:val="center"/>
          </w:tcPr>
          <w:p w:rsidR="00264D6E" w:rsidRPr="002E4507" w:rsidRDefault="00264D6E" w:rsidP="002E4507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  <w:r w:rsidRPr="002E4507">
              <w:rPr>
                <w:sz w:val="18"/>
                <w:szCs w:val="18"/>
              </w:rPr>
              <w:t>20289,60</w:t>
            </w:r>
          </w:p>
        </w:tc>
      </w:tr>
      <w:tr w:rsidR="00264D6E" w:rsidRPr="00873821" w:rsidTr="007E011A">
        <w:trPr>
          <w:trHeight w:val="495"/>
        </w:trPr>
        <w:tc>
          <w:tcPr>
            <w:tcW w:w="2710" w:type="dxa"/>
            <w:gridSpan w:val="5"/>
            <w:noWrap/>
            <w:vAlign w:val="center"/>
          </w:tcPr>
          <w:p w:rsidR="00264D6E" w:rsidRPr="00873821" w:rsidRDefault="00264D6E" w:rsidP="002E4507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2080" w:type="dxa"/>
          </w:tcPr>
          <w:p w:rsidR="00264D6E" w:rsidRPr="00873821" w:rsidRDefault="00264D6E" w:rsidP="002E4507">
            <w:pPr>
              <w:ind w:left="0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Экспертиза проектной документации</w:t>
            </w:r>
          </w:p>
        </w:tc>
        <w:tc>
          <w:tcPr>
            <w:tcW w:w="851" w:type="dxa"/>
            <w:vAlign w:val="center"/>
          </w:tcPr>
          <w:p w:rsidR="00264D6E" w:rsidRPr="00873821" w:rsidRDefault="00264D6E" w:rsidP="002E4507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  <w:r w:rsidRPr="00873821">
              <w:rPr>
                <w:sz w:val="18"/>
                <w:szCs w:val="18"/>
              </w:rPr>
              <w:t>шт.</w:t>
            </w:r>
          </w:p>
        </w:tc>
        <w:tc>
          <w:tcPr>
            <w:tcW w:w="992" w:type="dxa"/>
            <w:noWrap/>
            <w:vAlign w:val="center"/>
          </w:tcPr>
          <w:p w:rsidR="00264D6E" w:rsidRPr="002E4507" w:rsidRDefault="00264D6E" w:rsidP="002E4507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  <w:r w:rsidRPr="002E4507"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  <w:noWrap/>
            <w:vAlign w:val="center"/>
          </w:tcPr>
          <w:p w:rsidR="00264D6E" w:rsidRPr="002E4507" w:rsidRDefault="00264D6E" w:rsidP="002E4507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  <w:r w:rsidRPr="002E4507">
              <w:rPr>
                <w:sz w:val="18"/>
                <w:szCs w:val="18"/>
              </w:rPr>
              <w:t>18940,97</w:t>
            </w:r>
          </w:p>
        </w:tc>
        <w:tc>
          <w:tcPr>
            <w:tcW w:w="992" w:type="dxa"/>
            <w:noWrap/>
            <w:vAlign w:val="center"/>
          </w:tcPr>
          <w:p w:rsidR="00264D6E" w:rsidRPr="002E4507" w:rsidRDefault="00264D6E" w:rsidP="002E4507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  <w:r w:rsidRPr="002E4507"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  <w:noWrap/>
            <w:vAlign w:val="center"/>
          </w:tcPr>
          <w:p w:rsidR="00264D6E" w:rsidRPr="002E4507" w:rsidRDefault="00264D6E" w:rsidP="002E4507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  <w:r w:rsidRPr="002E4507">
              <w:rPr>
                <w:sz w:val="18"/>
                <w:szCs w:val="18"/>
              </w:rPr>
              <w:t>18940,97</w:t>
            </w:r>
          </w:p>
        </w:tc>
      </w:tr>
      <w:tr w:rsidR="00264D6E" w:rsidRPr="00873821" w:rsidTr="007E011A">
        <w:trPr>
          <w:trHeight w:val="495"/>
        </w:trPr>
        <w:tc>
          <w:tcPr>
            <w:tcW w:w="2710" w:type="dxa"/>
            <w:gridSpan w:val="5"/>
            <w:noWrap/>
            <w:vAlign w:val="center"/>
          </w:tcPr>
          <w:p w:rsidR="00264D6E" w:rsidRPr="00873821" w:rsidRDefault="00264D6E" w:rsidP="002E4507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2080" w:type="dxa"/>
          </w:tcPr>
          <w:p w:rsidR="00264D6E" w:rsidRDefault="00264D6E" w:rsidP="002E4507">
            <w:pPr>
              <w:ind w:left="0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r w:rsidRPr="00CF2152">
              <w:rPr>
                <w:sz w:val="18"/>
                <w:szCs w:val="18"/>
              </w:rPr>
              <w:t xml:space="preserve">изайн проект </w:t>
            </w:r>
            <w:r>
              <w:rPr>
                <w:sz w:val="18"/>
                <w:szCs w:val="18"/>
              </w:rPr>
              <w:t xml:space="preserve">Сквера Памятника и Славы </w:t>
            </w:r>
          </w:p>
        </w:tc>
        <w:tc>
          <w:tcPr>
            <w:tcW w:w="851" w:type="dxa"/>
            <w:vAlign w:val="center"/>
          </w:tcPr>
          <w:p w:rsidR="00264D6E" w:rsidRPr="00873821" w:rsidRDefault="00264D6E" w:rsidP="002E4507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  <w:r w:rsidRPr="00873821">
              <w:rPr>
                <w:sz w:val="18"/>
                <w:szCs w:val="18"/>
              </w:rPr>
              <w:t>шт.</w:t>
            </w:r>
          </w:p>
        </w:tc>
        <w:tc>
          <w:tcPr>
            <w:tcW w:w="992" w:type="dxa"/>
            <w:noWrap/>
            <w:vAlign w:val="center"/>
          </w:tcPr>
          <w:p w:rsidR="00264D6E" w:rsidRPr="002E4507" w:rsidRDefault="00264D6E" w:rsidP="002E4507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  <w:r w:rsidRPr="002E4507"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  <w:noWrap/>
            <w:vAlign w:val="center"/>
          </w:tcPr>
          <w:p w:rsidR="00264D6E" w:rsidRPr="002E4507" w:rsidRDefault="00264D6E" w:rsidP="002E4507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  <w:r w:rsidRPr="002E4507">
              <w:rPr>
                <w:sz w:val="18"/>
                <w:szCs w:val="18"/>
              </w:rPr>
              <w:t>50000,00</w:t>
            </w:r>
          </w:p>
        </w:tc>
        <w:tc>
          <w:tcPr>
            <w:tcW w:w="992" w:type="dxa"/>
            <w:noWrap/>
            <w:vAlign w:val="center"/>
          </w:tcPr>
          <w:p w:rsidR="00264D6E" w:rsidRPr="002E4507" w:rsidRDefault="00264D6E" w:rsidP="002E4507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  <w:r w:rsidRPr="002E4507"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  <w:noWrap/>
            <w:vAlign w:val="center"/>
          </w:tcPr>
          <w:p w:rsidR="00264D6E" w:rsidRPr="002E4507" w:rsidRDefault="00264D6E" w:rsidP="002E4507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  <w:r w:rsidRPr="002E4507">
              <w:rPr>
                <w:sz w:val="18"/>
                <w:szCs w:val="18"/>
              </w:rPr>
              <w:t>50000,00</w:t>
            </w:r>
          </w:p>
        </w:tc>
      </w:tr>
      <w:tr w:rsidR="00264D6E" w:rsidRPr="00873821" w:rsidTr="007E011A">
        <w:trPr>
          <w:trHeight w:val="495"/>
        </w:trPr>
        <w:tc>
          <w:tcPr>
            <w:tcW w:w="2710" w:type="dxa"/>
            <w:gridSpan w:val="5"/>
            <w:noWrap/>
            <w:vAlign w:val="center"/>
          </w:tcPr>
          <w:p w:rsidR="00264D6E" w:rsidRPr="00873821" w:rsidRDefault="00264D6E" w:rsidP="002E4507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2080" w:type="dxa"/>
          </w:tcPr>
          <w:p w:rsidR="00264D6E" w:rsidRDefault="00264D6E" w:rsidP="002E4507">
            <w:pPr>
              <w:ind w:left="0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Поставка наклеек на юбку елки</w:t>
            </w:r>
          </w:p>
        </w:tc>
        <w:tc>
          <w:tcPr>
            <w:tcW w:w="851" w:type="dxa"/>
            <w:vAlign w:val="center"/>
          </w:tcPr>
          <w:p w:rsidR="00264D6E" w:rsidRPr="00873821" w:rsidRDefault="00264D6E" w:rsidP="002E4507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шт.</w:t>
            </w:r>
          </w:p>
        </w:tc>
        <w:tc>
          <w:tcPr>
            <w:tcW w:w="992" w:type="dxa"/>
            <w:noWrap/>
            <w:vAlign w:val="center"/>
          </w:tcPr>
          <w:p w:rsidR="00264D6E" w:rsidRPr="002E4507" w:rsidRDefault="00264D6E" w:rsidP="002E4507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  <w:r w:rsidRPr="002E4507"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  <w:noWrap/>
            <w:vAlign w:val="center"/>
          </w:tcPr>
          <w:p w:rsidR="00264D6E" w:rsidRPr="002E4507" w:rsidRDefault="00264D6E" w:rsidP="002E4507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  <w:r w:rsidRPr="002E4507">
              <w:rPr>
                <w:sz w:val="18"/>
                <w:szCs w:val="18"/>
              </w:rPr>
              <w:t>3300,00</w:t>
            </w:r>
          </w:p>
        </w:tc>
        <w:tc>
          <w:tcPr>
            <w:tcW w:w="992" w:type="dxa"/>
            <w:noWrap/>
            <w:vAlign w:val="center"/>
          </w:tcPr>
          <w:p w:rsidR="00264D6E" w:rsidRPr="002E4507" w:rsidRDefault="00264D6E" w:rsidP="002E4507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  <w:r w:rsidRPr="002E4507"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  <w:noWrap/>
            <w:vAlign w:val="center"/>
          </w:tcPr>
          <w:p w:rsidR="00264D6E" w:rsidRPr="002E4507" w:rsidRDefault="00264D6E" w:rsidP="002E4507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  <w:r w:rsidRPr="002E4507">
              <w:rPr>
                <w:sz w:val="18"/>
                <w:szCs w:val="18"/>
              </w:rPr>
              <w:t>3300,00</w:t>
            </w:r>
          </w:p>
        </w:tc>
      </w:tr>
      <w:tr w:rsidR="00264D6E" w:rsidRPr="00873821" w:rsidTr="007E011A">
        <w:trPr>
          <w:trHeight w:val="495"/>
        </w:trPr>
        <w:tc>
          <w:tcPr>
            <w:tcW w:w="2710" w:type="dxa"/>
            <w:gridSpan w:val="5"/>
            <w:noWrap/>
            <w:vAlign w:val="center"/>
          </w:tcPr>
          <w:p w:rsidR="00264D6E" w:rsidRPr="00873821" w:rsidRDefault="00264D6E" w:rsidP="002E4507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2080" w:type="dxa"/>
          </w:tcPr>
          <w:p w:rsidR="00264D6E" w:rsidRDefault="00264D6E" w:rsidP="002E4507">
            <w:pPr>
              <w:ind w:left="0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Благоустройство  детской площадки</w:t>
            </w:r>
          </w:p>
        </w:tc>
        <w:tc>
          <w:tcPr>
            <w:tcW w:w="851" w:type="dxa"/>
            <w:vAlign w:val="center"/>
          </w:tcPr>
          <w:p w:rsidR="00264D6E" w:rsidRPr="00873821" w:rsidRDefault="00264D6E" w:rsidP="002E4507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  <w:r w:rsidRPr="00873821">
              <w:rPr>
                <w:sz w:val="18"/>
                <w:szCs w:val="18"/>
              </w:rPr>
              <w:t>шт.</w:t>
            </w:r>
          </w:p>
        </w:tc>
        <w:tc>
          <w:tcPr>
            <w:tcW w:w="992" w:type="dxa"/>
            <w:noWrap/>
            <w:vAlign w:val="center"/>
          </w:tcPr>
          <w:p w:rsidR="00264D6E" w:rsidRPr="002E4507" w:rsidRDefault="00264D6E" w:rsidP="002E4507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  <w:r w:rsidRPr="002E4507"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  <w:noWrap/>
            <w:vAlign w:val="center"/>
          </w:tcPr>
          <w:p w:rsidR="00264D6E" w:rsidRPr="002E4507" w:rsidRDefault="00264D6E" w:rsidP="002E4507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  <w:r w:rsidRPr="002E4507">
              <w:rPr>
                <w:sz w:val="18"/>
                <w:szCs w:val="18"/>
              </w:rPr>
              <w:t>2894426,35</w:t>
            </w:r>
          </w:p>
        </w:tc>
        <w:tc>
          <w:tcPr>
            <w:tcW w:w="992" w:type="dxa"/>
            <w:noWrap/>
            <w:vAlign w:val="center"/>
          </w:tcPr>
          <w:p w:rsidR="00264D6E" w:rsidRPr="002E4507" w:rsidRDefault="00264D6E" w:rsidP="002E4507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  <w:noWrap/>
            <w:vAlign w:val="center"/>
          </w:tcPr>
          <w:p w:rsidR="00264D6E" w:rsidRPr="002E4507" w:rsidRDefault="00264D6E" w:rsidP="002E4507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  <w:r w:rsidRPr="002E4507">
              <w:rPr>
                <w:sz w:val="18"/>
                <w:szCs w:val="18"/>
              </w:rPr>
              <w:t xml:space="preserve">2894426,35 </w:t>
            </w:r>
          </w:p>
        </w:tc>
      </w:tr>
      <w:tr w:rsidR="00264D6E" w:rsidRPr="00873821" w:rsidTr="007E011A">
        <w:trPr>
          <w:trHeight w:val="720"/>
        </w:trPr>
        <w:tc>
          <w:tcPr>
            <w:tcW w:w="551" w:type="dxa"/>
            <w:gridSpan w:val="2"/>
            <w:noWrap/>
            <w:vAlign w:val="center"/>
          </w:tcPr>
          <w:p w:rsidR="00264D6E" w:rsidRPr="00873821" w:rsidRDefault="00264D6E" w:rsidP="007E011A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  <w:r w:rsidRPr="00873821">
              <w:rPr>
                <w:sz w:val="18"/>
                <w:szCs w:val="18"/>
              </w:rPr>
              <w:t>009</w:t>
            </w:r>
          </w:p>
        </w:tc>
        <w:tc>
          <w:tcPr>
            <w:tcW w:w="695" w:type="dxa"/>
            <w:noWrap/>
            <w:vAlign w:val="center"/>
          </w:tcPr>
          <w:p w:rsidR="00264D6E" w:rsidRPr="00873821" w:rsidRDefault="00264D6E" w:rsidP="007E011A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  <w:r w:rsidRPr="00873821">
              <w:rPr>
                <w:sz w:val="18"/>
                <w:szCs w:val="18"/>
              </w:rPr>
              <w:t>0503</w:t>
            </w:r>
          </w:p>
        </w:tc>
        <w:tc>
          <w:tcPr>
            <w:tcW w:w="710" w:type="dxa"/>
            <w:noWrap/>
            <w:vAlign w:val="center"/>
          </w:tcPr>
          <w:p w:rsidR="00264D6E" w:rsidRPr="007E011A" w:rsidRDefault="00264D6E" w:rsidP="007E011A">
            <w:pPr>
              <w:ind w:left="0"/>
              <w:jc w:val="center"/>
              <w:outlineLvl w:val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370П</w:t>
            </w: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754" w:type="dxa"/>
            <w:noWrap/>
            <w:vAlign w:val="center"/>
          </w:tcPr>
          <w:p w:rsidR="00264D6E" w:rsidRPr="007E011A" w:rsidRDefault="00264D6E" w:rsidP="007E011A">
            <w:pPr>
              <w:ind w:left="0"/>
              <w:jc w:val="center"/>
              <w:outlineLvl w:val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S1402</w:t>
            </w:r>
          </w:p>
        </w:tc>
        <w:tc>
          <w:tcPr>
            <w:tcW w:w="2080" w:type="dxa"/>
          </w:tcPr>
          <w:p w:rsidR="00264D6E" w:rsidRPr="00FF1FB3" w:rsidRDefault="00264D6E" w:rsidP="007E011A">
            <w:pPr>
              <w:ind w:left="0"/>
              <w:outlineLvl w:val="0"/>
              <w:rPr>
                <w:b/>
                <w:bCs/>
                <w:sz w:val="18"/>
                <w:szCs w:val="18"/>
              </w:rPr>
            </w:pPr>
            <w:r w:rsidRPr="007E011A">
              <w:rPr>
                <w:b/>
                <w:bCs/>
                <w:sz w:val="18"/>
                <w:szCs w:val="18"/>
              </w:rPr>
              <w:t>Реализация инициативных проектов (Благоустройство общественной территории по адресу: г. Оренбург, с. Городище, ул. Октябрьская )</w:t>
            </w:r>
          </w:p>
        </w:tc>
        <w:tc>
          <w:tcPr>
            <w:tcW w:w="851" w:type="dxa"/>
            <w:vAlign w:val="center"/>
          </w:tcPr>
          <w:p w:rsidR="00264D6E" w:rsidRPr="007E011A" w:rsidRDefault="00264D6E" w:rsidP="007E011A">
            <w:pPr>
              <w:ind w:left="0"/>
              <w:jc w:val="center"/>
              <w:outlineLvl w:val="0"/>
              <w:rPr>
                <w:b/>
                <w:sz w:val="18"/>
                <w:szCs w:val="18"/>
              </w:rPr>
            </w:pPr>
            <w:r w:rsidRPr="007E011A">
              <w:rPr>
                <w:b/>
                <w:sz w:val="18"/>
                <w:szCs w:val="18"/>
              </w:rPr>
              <w:t>шт.</w:t>
            </w:r>
          </w:p>
        </w:tc>
        <w:tc>
          <w:tcPr>
            <w:tcW w:w="992" w:type="dxa"/>
            <w:noWrap/>
            <w:vAlign w:val="center"/>
          </w:tcPr>
          <w:p w:rsidR="00264D6E" w:rsidRPr="007E011A" w:rsidRDefault="00264D6E" w:rsidP="007E011A">
            <w:pPr>
              <w:ind w:left="0"/>
              <w:jc w:val="center"/>
              <w:outlineLvl w:val="0"/>
              <w:rPr>
                <w:b/>
                <w:sz w:val="18"/>
                <w:szCs w:val="18"/>
              </w:rPr>
            </w:pPr>
            <w:r w:rsidRPr="007E011A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276" w:type="dxa"/>
            <w:noWrap/>
            <w:vAlign w:val="center"/>
          </w:tcPr>
          <w:p w:rsidR="00264D6E" w:rsidRPr="007E011A" w:rsidRDefault="00264D6E" w:rsidP="007E011A">
            <w:pPr>
              <w:ind w:left="0"/>
              <w:jc w:val="center"/>
              <w:outlineLvl w:val="0"/>
              <w:rPr>
                <w:b/>
                <w:sz w:val="18"/>
                <w:szCs w:val="18"/>
              </w:rPr>
            </w:pPr>
            <w:r w:rsidRPr="007E011A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 </w:t>
            </w:r>
            <w:r w:rsidRPr="007E011A">
              <w:rPr>
                <w:b/>
                <w:sz w:val="18"/>
                <w:szCs w:val="18"/>
              </w:rPr>
              <w:t>199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7E011A">
              <w:rPr>
                <w:b/>
                <w:sz w:val="18"/>
                <w:szCs w:val="18"/>
              </w:rPr>
              <w:t>866,00</w:t>
            </w:r>
          </w:p>
        </w:tc>
        <w:tc>
          <w:tcPr>
            <w:tcW w:w="992" w:type="dxa"/>
            <w:noWrap/>
            <w:vAlign w:val="center"/>
          </w:tcPr>
          <w:p w:rsidR="00264D6E" w:rsidRPr="007E011A" w:rsidRDefault="00264D6E" w:rsidP="007E011A">
            <w:pPr>
              <w:ind w:left="0"/>
              <w:jc w:val="center"/>
              <w:outlineLvl w:val="0"/>
              <w:rPr>
                <w:b/>
                <w:sz w:val="18"/>
                <w:szCs w:val="18"/>
              </w:rPr>
            </w:pPr>
            <w:r w:rsidRPr="007E011A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276" w:type="dxa"/>
            <w:noWrap/>
            <w:vAlign w:val="center"/>
          </w:tcPr>
          <w:p w:rsidR="00264D6E" w:rsidRPr="007E011A" w:rsidRDefault="00264D6E" w:rsidP="007E011A">
            <w:pPr>
              <w:ind w:left="0"/>
              <w:jc w:val="center"/>
              <w:outlineLvl w:val="0"/>
              <w:rPr>
                <w:b/>
                <w:sz w:val="18"/>
                <w:szCs w:val="18"/>
              </w:rPr>
            </w:pPr>
            <w:r w:rsidRPr="007E011A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 </w:t>
            </w:r>
            <w:r w:rsidRPr="007E011A">
              <w:rPr>
                <w:b/>
                <w:sz w:val="18"/>
                <w:szCs w:val="18"/>
              </w:rPr>
              <w:t>199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7E011A">
              <w:rPr>
                <w:b/>
                <w:sz w:val="18"/>
                <w:szCs w:val="18"/>
              </w:rPr>
              <w:t>866,00</w:t>
            </w:r>
          </w:p>
        </w:tc>
      </w:tr>
      <w:tr w:rsidR="00264D6E" w:rsidRPr="00873821" w:rsidTr="00342AF4">
        <w:trPr>
          <w:trHeight w:val="194"/>
        </w:trPr>
        <w:tc>
          <w:tcPr>
            <w:tcW w:w="551" w:type="dxa"/>
            <w:gridSpan w:val="2"/>
            <w:noWrap/>
            <w:vAlign w:val="center"/>
          </w:tcPr>
          <w:p w:rsidR="00264D6E" w:rsidRPr="00873821" w:rsidRDefault="00264D6E" w:rsidP="007E011A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  <w:r w:rsidRPr="00873821">
              <w:rPr>
                <w:sz w:val="18"/>
                <w:szCs w:val="18"/>
              </w:rPr>
              <w:t>009</w:t>
            </w:r>
          </w:p>
        </w:tc>
        <w:tc>
          <w:tcPr>
            <w:tcW w:w="695" w:type="dxa"/>
            <w:noWrap/>
            <w:vAlign w:val="center"/>
          </w:tcPr>
          <w:p w:rsidR="00264D6E" w:rsidRPr="00873821" w:rsidRDefault="00264D6E" w:rsidP="007E011A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  <w:r w:rsidRPr="00873821">
              <w:rPr>
                <w:sz w:val="18"/>
                <w:szCs w:val="18"/>
              </w:rPr>
              <w:t>0503</w:t>
            </w:r>
          </w:p>
        </w:tc>
        <w:tc>
          <w:tcPr>
            <w:tcW w:w="710" w:type="dxa"/>
            <w:noWrap/>
            <w:vAlign w:val="center"/>
          </w:tcPr>
          <w:p w:rsidR="00264D6E" w:rsidRPr="00873821" w:rsidRDefault="00264D6E" w:rsidP="007E011A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3700</w:t>
            </w:r>
            <w:r w:rsidRPr="00873821">
              <w:rPr>
                <w:sz w:val="18"/>
                <w:szCs w:val="18"/>
              </w:rPr>
              <w:t>6</w:t>
            </w:r>
          </w:p>
        </w:tc>
        <w:tc>
          <w:tcPr>
            <w:tcW w:w="754" w:type="dxa"/>
            <w:noWrap/>
            <w:vAlign w:val="center"/>
          </w:tcPr>
          <w:p w:rsidR="00264D6E" w:rsidRPr="00873821" w:rsidRDefault="00264D6E" w:rsidP="007E011A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  <w:r w:rsidRPr="00873821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0960</w:t>
            </w:r>
          </w:p>
        </w:tc>
        <w:tc>
          <w:tcPr>
            <w:tcW w:w="2080" w:type="dxa"/>
          </w:tcPr>
          <w:p w:rsidR="00264D6E" w:rsidRPr="00FF1FB3" w:rsidRDefault="00264D6E" w:rsidP="007E011A">
            <w:pPr>
              <w:ind w:left="0"/>
              <w:outlineLvl w:val="0"/>
              <w:rPr>
                <w:b/>
                <w:bCs/>
                <w:sz w:val="18"/>
                <w:szCs w:val="18"/>
              </w:rPr>
            </w:pPr>
            <w:r w:rsidRPr="00FF1FB3">
              <w:rPr>
                <w:b/>
                <w:bCs/>
                <w:sz w:val="18"/>
                <w:szCs w:val="18"/>
              </w:rPr>
              <w:t>Содержание светильников для освещения дорог, оплата за расход электрической энергии на освещение в сельских населенных пунктах</w:t>
            </w:r>
          </w:p>
        </w:tc>
        <w:tc>
          <w:tcPr>
            <w:tcW w:w="851" w:type="dxa"/>
            <w:vAlign w:val="center"/>
          </w:tcPr>
          <w:p w:rsidR="00264D6E" w:rsidRPr="00FF1FB3" w:rsidRDefault="00264D6E" w:rsidP="007E011A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992" w:type="dxa"/>
            <w:noWrap/>
            <w:vAlign w:val="center"/>
          </w:tcPr>
          <w:p w:rsidR="00264D6E" w:rsidRPr="00FF1FB3" w:rsidRDefault="00264D6E" w:rsidP="007E011A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vAlign w:val="center"/>
          </w:tcPr>
          <w:p w:rsidR="00264D6E" w:rsidRPr="007E011A" w:rsidRDefault="00264D6E" w:rsidP="007E011A">
            <w:pPr>
              <w:ind w:left="0"/>
              <w:jc w:val="center"/>
              <w:outlineLvl w:val="0"/>
              <w:rPr>
                <w:b/>
                <w:sz w:val="18"/>
                <w:szCs w:val="18"/>
              </w:rPr>
            </w:pPr>
            <w:r w:rsidRPr="007E011A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 </w:t>
            </w:r>
            <w:r w:rsidRPr="007E011A">
              <w:rPr>
                <w:b/>
                <w:sz w:val="18"/>
                <w:szCs w:val="18"/>
              </w:rPr>
              <w:t>787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7E011A">
              <w:rPr>
                <w:b/>
                <w:sz w:val="18"/>
                <w:szCs w:val="18"/>
              </w:rPr>
              <w:t>000,00</w:t>
            </w:r>
          </w:p>
        </w:tc>
        <w:tc>
          <w:tcPr>
            <w:tcW w:w="992" w:type="dxa"/>
            <w:noWrap/>
            <w:vAlign w:val="center"/>
          </w:tcPr>
          <w:p w:rsidR="00264D6E" w:rsidRPr="007E011A" w:rsidRDefault="00264D6E" w:rsidP="007E011A">
            <w:pPr>
              <w:ind w:left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noWrap/>
            <w:vAlign w:val="center"/>
          </w:tcPr>
          <w:p w:rsidR="00264D6E" w:rsidRPr="007E011A" w:rsidRDefault="00264D6E" w:rsidP="007E011A">
            <w:pPr>
              <w:ind w:left="0"/>
              <w:jc w:val="center"/>
              <w:outlineLvl w:val="0"/>
              <w:rPr>
                <w:b/>
                <w:sz w:val="18"/>
                <w:szCs w:val="18"/>
              </w:rPr>
            </w:pPr>
            <w:r w:rsidRPr="007E011A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 </w:t>
            </w:r>
            <w:r w:rsidRPr="007E011A">
              <w:rPr>
                <w:b/>
                <w:sz w:val="18"/>
                <w:szCs w:val="18"/>
              </w:rPr>
              <w:t>734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7E011A">
              <w:rPr>
                <w:b/>
                <w:sz w:val="18"/>
                <w:szCs w:val="18"/>
              </w:rPr>
              <w:t>214,17</w:t>
            </w:r>
          </w:p>
        </w:tc>
      </w:tr>
      <w:tr w:rsidR="00264D6E" w:rsidRPr="00873821" w:rsidTr="007E011A">
        <w:trPr>
          <w:trHeight w:val="450"/>
        </w:trPr>
        <w:tc>
          <w:tcPr>
            <w:tcW w:w="2710" w:type="dxa"/>
            <w:gridSpan w:val="5"/>
            <w:noWrap/>
            <w:vAlign w:val="center"/>
          </w:tcPr>
          <w:p w:rsidR="00264D6E" w:rsidRPr="00873821" w:rsidRDefault="00264D6E" w:rsidP="007E011A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  <w:r w:rsidRPr="00873821">
              <w:rPr>
                <w:sz w:val="18"/>
                <w:szCs w:val="18"/>
              </w:rPr>
              <w:t> </w:t>
            </w:r>
          </w:p>
        </w:tc>
        <w:tc>
          <w:tcPr>
            <w:tcW w:w="2080" w:type="dxa"/>
          </w:tcPr>
          <w:p w:rsidR="00264D6E" w:rsidRPr="00FF1FB3" w:rsidRDefault="00264D6E" w:rsidP="007E011A">
            <w:pPr>
              <w:ind w:left="0"/>
              <w:outlineLvl w:val="0"/>
              <w:rPr>
                <w:sz w:val="18"/>
                <w:szCs w:val="18"/>
              </w:rPr>
            </w:pPr>
            <w:r w:rsidRPr="00FF1FB3">
              <w:rPr>
                <w:sz w:val="18"/>
                <w:szCs w:val="18"/>
              </w:rPr>
              <w:t>расходы по содержанию уличного освещения/ количество светильников</w:t>
            </w:r>
          </w:p>
        </w:tc>
        <w:tc>
          <w:tcPr>
            <w:tcW w:w="851" w:type="dxa"/>
            <w:vAlign w:val="center"/>
          </w:tcPr>
          <w:p w:rsidR="00264D6E" w:rsidRPr="00FF1FB3" w:rsidRDefault="00264D6E" w:rsidP="007E011A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  <w:r w:rsidRPr="00FF1FB3">
              <w:rPr>
                <w:sz w:val="18"/>
                <w:szCs w:val="18"/>
              </w:rPr>
              <w:t>шт.</w:t>
            </w:r>
          </w:p>
        </w:tc>
        <w:tc>
          <w:tcPr>
            <w:tcW w:w="992" w:type="dxa"/>
            <w:noWrap/>
            <w:vAlign w:val="center"/>
          </w:tcPr>
          <w:p w:rsidR="00264D6E" w:rsidRPr="00FF1FB3" w:rsidRDefault="00264D6E" w:rsidP="007E011A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  <w:r w:rsidRPr="00FF1FB3">
              <w:rPr>
                <w:sz w:val="18"/>
                <w:szCs w:val="18"/>
              </w:rPr>
              <w:t>288,00</w:t>
            </w:r>
          </w:p>
        </w:tc>
        <w:tc>
          <w:tcPr>
            <w:tcW w:w="1276" w:type="dxa"/>
            <w:noWrap/>
            <w:vAlign w:val="center"/>
          </w:tcPr>
          <w:p w:rsidR="00264D6E" w:rsidRPr="00FF1FB3" w:rsidRDefault="00264D6E" w:rsidP="007E011A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  <w:r w:rsidRPr="00FF1FB3">
              <w:rPr>
                <w:sz w:val="18"/>
                <w:szCs w:val="18"/>
              </w:rPr>
              <w:t>1787000,00</w:t>
            </w:r>
          </w:p>
        </w:tc>
        <w:tc>
          <w:tcPr>
            <w:tcW w:w="992" w:type="dxa"/>
            <w:noWrap/>
            <w:vAlign w:val="center"/>
          </w:tcPr>
          <w:p w:rsidR="00264D6E" w:rsidRPr="00FF1FB3" w:rsidRDefault="00264D6E" w:rsidP="007E011A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  <w:r w:rsidRPr="00FF1FB3">
              <w:rPr>
                <w:sz w:val="18"/>
                <w:szCs w:val="18"/>
              </w:rPr>
              <w:t>360,00</w:t>
            </w:r>
          </w:p>
        </w:tc>
        <w:tc>
          <w:tcPr>
            <w:tcW w:w="1276" w:type="dxa"/>
            <w:noWrap/>
            <w:vAlign w:val="center"/>
          </w:tcPr>
          <w:p w:rsidR="00264D6E" w:rsidRPr="00FF1FB3" w:rsidRDefault="00264D6E" w:rsidP="007E011A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  <w:r w:rsidRPr="00FF1FB3">
              <w:rPr>
                <w:sz w:val="18"/>
                <w:szCs w:val="18"/>
              </w:rPr>
              <w:t>1734214,17</w:t>
            </w:r>
          </w:p>
        </w:tc>
      </w:tr>
      <w:tr w:rsidR="00264D6E" w:rsidRPr="00873821" w:rsidTr="007E011A">
        <w:trPr>
          <w:trHeight w:val="540"/>
        </w:trPr>
        <w:tc>
          <w:tcPr>
            <w:tcW w:w="538" w:type="dxa"/>
            <w:noWrap/>
            <w:vAlign w:val="center"/>
          </w:tcPr>
          <w:p w:rsidR="00264D6E" w:rsidRPr="00873821" w:rsidRDefault="00264D6E" w:rsidP="007E011A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  <w:r w:rsidRPr="00873821">
              <w:rPr>
                <w:sz w:val="18"/>
                <w:szCs w:val="18"/>
              </w:rPr>
              <w:t>009</w:t>
            </w:r>
          </w:p>
        </w:tc>
        <w:tc>
          <w:tcPr>
            <w:tcW w:w="708" w:type="dxa"/>
            <w:gridSpan w:val="2"/>
            <w:vAlign w:val="center"/>
          </w:tcPr>
          <w:p w:rsidR="00264D6E" w:rsidRPr="00873821" w:rsidRDefault="00264D6E" w:rsidP="007E011A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  <w:r w:rsidRPr="00873821">
              <w:rPr>
                <w:sz w:val="18"/>
                <w:szCs w:val="18"/>
              </w:rPr>
              <w:t>0605</w:t>
            </w:r>
          </w:p>
        </w:tc>
        <w:tc>
          <w:tcPr>
            <w:tcW w:w="710" w:type="dxa"/>
            <w:vAlign w:val="center"/>
          </w:tcPr>
          <w:p w:rsidR="00264D6E" w:rsidRPr="00873821" w:rsidRDefault="00264D6E" w:rsidP="007E011A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  <w:r w:rsidRPr="00873821">
              <w:rPr>
                <w:sz w:val="18"/>
                <w:szCs w:val="18"/>
              </w:rPr>
              <w:t>33009</w:t>
            </w:r>
          </w:p>
        </w:tc>
        <w:tc>
          <w:tcPr>
            <w:tcW w:w="754" w:type="dxa"/>
            <w:vAlign w:val="center"/>
          </w:tcPr>
          <w:p w:rsidR="00264D6E" w:rsidRPr="00873821" w:rsidRDefault="00264D6E" w:rsidP="007E011A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  <w:r w:rsidRPr="00873821">
              <w:rPr>
                <w:sz w:val="18"/>
                <w:szCs w:val="18"/>
              </w:rPr>
              <w:t>90102</w:t>
            </w:r>
          </w:p>
        </w:tc>
        <w:tc>
          <w:tcPr>
            <w:tcW w:w="2080" w:type="dxa"/>
          </w:tcPr>
          <w:p w:rsidR="00264D6E" w:rsidRPr="007507E3" w:rsidRDefault="00264D6E" w:rsidP="007E011A">
            <w:pPr>
              <w:ind w:left="0"/>
              <w:outlineLvl w:val="0"/>
              <w:rPr>
                <w:b/>
                <w:sz w:val="18"/>
                <w:szCs w:val="18"/>
              </w:rPr>
            </w:pPr>
            <w:r w:rsidRPr="00F77C1A">
              <w:rPr>
                <w:b/>
                <w:sz w:val="18"/>
                <w:szCs w:val="18"/>
              </w:rPr>
              <w:t>Проведение дезинсекционных, дератизационных и акарицидных профилактических мероприятий на территории города Оренбурга и сельских населенных пунктов, включенных в состав территории муниципального образования "город Оренбург"</w:t>
            </w:r>
          </w:p>
        </w:tc>
        <w:tc>
          <w:tcPr>
            <w:tcW w:w="851" w:type="dxa"/>
            <w:vAlign w:val="center"/>
          </w:tcPr>
          <w:p w:rsidR="00264D6E" w:rsidRPr="00873821" w:rsidRDefault="00264D6E" w:rsidP="007E011A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992" w:type="dxa"/>
            <w:noWrap/>
            <w:vAlign w:val="center"/>
          </w:tcPr>
          <w:p w:rsidR="00264D6E" w:rsidRPr="00873821" w:rsidRDefault="00264D6E" w:rsidP="007E011A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vAlign w:val="center"/>
          </w:tcPr>
          <w:p w:rsidR="00264D6E" w:rsidRPr="007E011A" w:rsidRDefault="00264D6E" w:rsidP="007E011A">
            <w:pPr>
              <w:ind w:left="0"/>
              <w:jc w:val="center"/>
              <w:outlineLvl w:val="0"/>
              <w:rPr>
                <w:b/>
                <w:sz w:val="18"/>
                <w:szCs w:val="18"/>
              </w:rPr>
            </w:pPr>
            <w:r w:rsidRPr="007E011A">
              <w:rPr>
                <w:b/>
                <w:sz w:val="18"/>
                <w:szCs w:val="18"/>
              </w:rPr>
              <w:t>146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7E011A">
              <w:rPr>
                <w:b/>
                <w:sz w:val="18"/>
                <w:szCs w:val="18"/>
              </w:rPr>
              <w:t>200,00</w:t>
            </w:r>
          </w:p>
        </w:tc>
        <w:tc>
          <w:tcPr>
            <w:tcW w:w="992" w:type="dxa"/>
            <w:noWrap/>
            <w:vAlign w:val="center"/>
          </w:tcPr>
          <w:p w:rsidR="00264D6E" w:rsidRPr="007E011A" w:rsidRDefault="00264D6E" w:rsidP="007E011A">
            <w:pPr>
              <w:ind w:left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noWrap/>
            <w:vAlign w:val="center"/>
          </w:tcPr>
          <w:p w:rsidR="00264D6E" w:rsidRPr="007E011A" w:rsidRDefault="00264D6E" w:rsidP="007E011A">
            <w:pPr>
              <w:ind w:left="0"/>
              <w:jc w:val="center"/>
              <w:outlineLvl w:val="0"/>
              <w:rPr>
                <w:b/>
                <w:sz w:val="18"/>
                <w:szCs w:val="18"/>
              </w:rPr>
            </w:pPr>
            <w:r w:rsidRPr="007E011A">
              <w:rPr>
                <w:b/>
                <w:sz w:val="18"/>
                <w:szCs w:val="18"/>
              </w:rPr>
              <w:t>141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7E011A">
              <w:rPr>
                <w:b/>
                <w:sz w:val="18"/>
                <w:szCs w:val="18"/>
              </w:rPr>
              <w:t>849,42</w:t>
            </w:r>
          </w:p>
        </w:tc>
      </w:tr>
      <w:tr w:rsidR="00264D6E" w:rsidRPr="00873821" w:rsidTr="007E011A">
        <w:trPr>
          <w:trHeight w:val="495"/>
        </w:trPr>
        <w:tc>
          <w:tcPr>
            <w:tcW w:w="2710" w:type="dxa"/>
            <w:gridSpan w:val="5"/>
            <w:noWrap/>
            <w:vAlign w:val="center"/>
          </w:tcPr>
          <w:p w:rsidR="00264D6E" w:rsidRPr="00873821" w:rsidRDefault="00264D6E" w:rsidP="007E011A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2080" w:type="dxa"/>
          </w:tcPr>
          <w:p w:rsidR="00264D6E" w:rsidRPr="00873821" w:rsidRDefault="00264D6E" w:rsidP="007E011A">
            <w:pPr>
              <w:ind w:left="0"/>
              <w:outlineLvl w:val="0"/>
              <w:rPr>
                <w:sz w:val="18"/>
                <w:szCs w:val="18"/>
              </w:rPr>
            </w:pPr>
            <w:r w:rsidRPr="00873821">
              <w:rPr>
                <w:sz w:val="18"/>
                <w:szCs w:val="18"/>
              </w:rPr>
              <w:t>барьерная дератизация/ площадь обработки</w:t>
            </w:r>
          </w:p>
        </w:tc>
        <w:tc>
          <w:tcPr>
            <w:tcW w:w="851" w:type="dxa"/>
            <w:vAlign w:val="center"/>
          </w:tcPr>
          <w:p w:rsidR="00264D6E" w:rsidRPr="00873821" w:rsidRDefault="00264D6E" w:rsidP="007E011A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  <w:r w:rsidRPr="00873821">
              <w:rPr>
                <w:sz w:val="18"/>
                <w:szCs w:val="18"/>
              </w:rPr>
              <w:t>тыс. м2</w:t>
            </w:r>
          </w:p>
        </w:tc>
        <w:tc>
          <w:tcPr>
            <w:tcW w:w="992" w:type="dxa"/>
            <w:noWrap/>
            <w:vAlign w:val="center"/>
          </w:tcPr>
          <w:p w:rsidR="00264D6E" w:rsidRPr="00873821" w:rsidRDefault="00264D6E" w:rsidP="007E011A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90,00</w:t>
            </w:r>
          </w:p>
        </w:tc>
        <w:tc>
          <w:tcPr>
            <w:tcW w:w="1276" w:type="dxa"/>
            <w:noWrap/>
            <w:vAlign w:val="center"/>
          </w:tcPr>
          <w:p w:rsidR="00264D6E" w:rsidRPr="008C0695" w:rsidRDefault="00264D6E" w:rsidP="007E011A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25258,00</w:t>
            </w:r>
          </w:p>
        </w:tc>
        <w:tc>
          <w:tcPr>
            <w:tcW w:w="992" w:type="dxa"/>
            <w:noWrap/>
            <w:vAlign w:val="center"/>
          </w:tcPr>
          <w:p w:rsidR="00264D6E" w:rsidRPr="008C0695" w:rsidRDefault="00264D6E" w:rsidP="007E011A">
            <w:pPr>
              <w:tabs>
                <w:tab w:val="center" w:pos="317"/>
              </w:tabs>
              <w:ind w:left="0"/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320,00</w:t>
            </w:r>
          </w:p>
        </w:tc>
        <w:tc>
          <w:tcPr>
            <w:tcW w:w="1276" w:type="dxa"/>
            <w:noWrap/>
            <w:vAlign w:val="center"/>
          </w:tcPr>
          <w:p w:rsidR="00264D6E" w:rsidRPr="008C0695" w:rsidRDefault="00264D6E" w:rsidP="007E011A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  <w:r w:rsidRPr="008C0695">
              <w:rPr>
                <w:sz w:val="18"/>
                <w:szCs w:val="18"/>
              </w:rPr>
              <w:t>20907,42</w:t>
            </w:r>
          </w:p>
        </w:tc>
      </w:tr>
      <w:tr w:rsidR="00264D6E" w:rsidRPr="00873821" w:rsidTr="007E011A">
        <w:trPr>
          <w:trHeight w:val="495"/>
        </w:trPr>
        <w:tc>
          <w:tcPr>
            <w:tcW w:w="2710" w:type="dxa"/>
            <w:gridSpan w:val="5"/>
            <w:noWrap/>
            <w:vAlign w:val="center"/>
          </w:tcPr>
          <w:p w:rsidR="00264D6E" w:rsidRPr="00873821" w:rsidRDefault="00264D6E" w:rsidP="007E011A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2080" w:type="dxa"/>
          </w:tcPr>
          <w:p w:rsidR="00264D6E" w:rsidRPr="00873821" w:rsidRDefault="00264D6E" w:rsidP="007E011A">
            <w:pPr>
              <w:ind w:left="0"/>
              <w:outlineLvl w:val="0"/>
              <w:rPr>
                <w:sz w:val="18"/>
                <w:szCs w:val="18"/>
              </w:rPr>
            </w:pPr>
            <w:r w:rsidRPr="00873821">
              <w:rPr>
                <w:sz w:val="18"/>
                <w:szCs w:val="18"/>
              </w:rPr>
              <w:t>акарицидная обработка</w:t>
            </w:r>
          </w:p>
        </w:tc>
        <w:tc>
          <w:tcPr>
            <w:tcW w:w="851" w:type="dxa"/>
            <w:vAlign w:val="center"/>
          </w:tcPr>
          <w:p w:rsidR="00264D6E" w:rsidRPr="00873821" w:rsidRDefault="00264D6E" w:rsidP="007E011A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</w:t>
            </w:r>
          </w:p>
        </w:tc>
        <w:tc>
          <w:tcPr>
            <w:tcW w:w="992" w:type="dxa"/>
            <w:noWrap/>
            <w:vAlign w:val="center"/>
          </w:tcPr>
          <w:p w:rsidR="00264D6E" w:rsidRPr="00873821" w:rsidRDefault="00264D6E" w:rsidP="007E011A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20,50</w:t>
            </w:r>
          </w:p>
        </w:tc>
        <w:tc>
          <w:tcPr>
            <w:tcW w:w="1276" w:type="dxa"/>
            <w:noWrap/>
            <w:vAlign w:val="center"/>
          </w:tcPr>
          <w:p w:rsidR="00264D6E" w:rsidRPr="00873821" w:rsidRDefault="00264D6E" w:rsidP="007E011A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79950,00</w:t>
            </w:r>
          </w:p>
        </w:tc>
        <w:tc>
          <w:tcPr>
            <w:tcW w:w="992" w:type="dxa"/>
            <w:noWrap/>
            <w:vAlign w:val="center"/>
          </w:tcPr>
          <w:p w:rsidR="00264D6E" w:rsidRPr="00873821" w:rsidRDefault="00264D6E" w:rsidP="007E011A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20,50</w:t>
            </w:r>
          </w:p>
        </w:tc>
        <w:tc>
          <w:tcPr>
            <w:tcW w:w="1276" w:type="dxa"/>
            <w:noWrap/>
            <w:vAlign w:val="center"/>
          </w:tcPr>
          <w:p w:rsidR="00264D6E" w:rsidRPr="00873821" w:rsidRDefault="00264D6E" w:rsidP="007E011A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  <w:r w:rsidRPr="008C0695">
              <w:rPr>
                <w:sz w:val="18"/>
                <w:szCs w:val="18"/>
              </w:rPr>
              <w:t>79950,00</w:t>
            </w:r>
          </w:p>
        </w:tc>
      </w:tr>
      <w:tr w:rsidR="00264D6E" w:rsidRPr="00873821" w:rsidTr="007E011A">
        <w:trPr>
          <w:trHeight w:val="495"/>
        </w:trPr>
        <w:tc>
          <w:tcPr>
            <w:tcW w:w="2710" w:type="dxa"/>
            <w:gridSpan w:val="5"/>
            <w:noWrap/>
            <w:vAlign w:val="center"/>
          </w:tcPr>
          <w:p w:rsidR="00264D6E" w:rsidRPr="00873821" w:rsidRDefault="00264D6E" w:rsidP="007E011A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2080" w:type="dxa"/>
          </w:tcPr>
          <w:p w:rsidR="00264D6E" w:rsidRPr="00873821" w:rsidRDefault="00264D6E" w:rsidP="007E011A">
            <w:pPr>
              <w:ind w:left="0"/>
              <w:outlineLvl w:val="0"/>
              <w:rPr>
                <w:sz w:val="18"/>
                <w:szCs w:val="18"/>
              </w:rPr>
            </w:pPr>
            <w:r w:rsidRPr="00F77C1A">
              <w:rPr>
                <w:sz w:val="18"/>
                <w:szCs w:val="18"/>
              </w:rPr>
              <w:t>Обработка водоемов от личинок комаров в с.</w:t>
            </w:r>
            <w:r w:rsidRPr="00982EB1">
              <w:rPr>
                <w:sz w:val="18"/>
                <w:szCs w:val="18"/>
              </w:rPr>
              <w:t xml:space="preserve"> </w:t>
            </w:r>
            <w:r w:rsidRPr="00F77C1A">
              <w:rPr>
                <w:sz w:val="18"/>
                <w:szCs w:val="18"/>
              </w:rPr>
              <w:t>Городище</w:t>
            </w:r>
          </w:p>
        </w:tc>
        <w:tc>
          <w:tcPr>
            <w:tcW w:w="851" w:type="dxa"/>
            <w:vAlign w:val="center"/>
          </w:tcPr>
          <w:p w:rsidR="00264D6E" w:rsidRPr="00873821" w:rsidRDefault="00264D6E" w:rsidP="007E011A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</w:t>
            </w:r>
          </w:p>
        </w:tc>
        <w:tc>
          <w:tcPr>
            <w:tcW w:w="992" w:type="dxa"/>
            <w:noWrap/>
            <w:vAlign w:val="center"/>
          </w:tcPr>
          <w:p w:rsidR="00264D6E" w:rsidRDefault="00264D6E" w:rsidP="007E011A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8,54</w:t>
            </w:r>
          </w:p>
        </w:tc>
        <w:tc>
          <w:tcPr>
            <w:tcW w:w="1276" w:type="dxa"/>
            <w:noWrap/>
            <w:vAlign w:val="center"/>
          </w:tcPr>
          <w:p w:rsidR="00264D6E" w:rsidRPr="00873821" w:rsidRDefault="00264D6E" w:rsidP="007E011A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40992,00</w:t>
            </w:r>
          </w:p>
        </w:tc>
        <w:tc>
          <w:tcPr>
            <w:tcW w:w="992" w:type="dxa"/>
            <w:noWrap/>
            <w:vAlign w:val="center"/>
          </w:tcPr>
          <w:p w:rsidR="00264D6E" w:rsidRDefault="00264D6E" w:rsidP="007E011A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8,54</w:t>
            </w:r>
          </w:p>
        </w:tc>
        <w:tc>
          <w:tcPr>
            <w:tcW w:w="1276" w:type="dxa"/>
            <w:noWrap/>
            <w:vAlign w:val="center"/>
          </w:tcPr>
          <w:p w:rsidR="00264D6E" w:rsidRPr="00873821" w:rsidRDefault="00264D6E" w:rsidP="007E011A">
            <w:pPr>
              <w:ind w:left="0"/>
              <w:jc w:val="center"/>
              <w:outlineLvl w:val="0"/>
              <w:rPr>
                <w:sz w:val="18"/>
                <w:szCs w:val="18"/>
              </w:rPr>
            </w:pPr>
            <w:r w:rsidRPr="00FE1996">
              <w:rPr>
                <w:sz w:val="18"/>
                <w:szCs w:val="18"/>
              </w:rPr>
              <w:t>40992,00</w:t>
            </w:r>
          </w:p>
        </w:tc>
      </w:tr>
      <w:tr w:rsidR="00264D6E" w:rsidRPr="0042070E" w:rsidTr="007E011A">
        <w:trPr>
          <w:trHeight w:val="225"/>
        </w:trPr>
        <w:tc>
          <w:tcPr>
            <w:tcW w:w="2710" w:type="dxa"/>
            <w:gridSpan w:val="5"/>
            <w:noWrap/>
            <w:vAlign w:val="bottom"/>
          </w:tcPr>
          <w:p w:rsidR="00264D6E" w:rsidRPr="00873821" w:rsidRDefault="00264D6E" w:rsidP="007E011A">
            <w:pPr>
              <w:ind w:left="0"/>
              <w:rPr>
                <w:sz w:val="18"/>
                <w:szCs w:val="18"/>
              </w:rPr>
            </w:pPr>
          </w:p>
        </w:tc>
        <w:tc>
          <w:tcPr>
            <w:tcW w:w="2080" w:type="dxa"/>
            <w:noWrap/>
            <w:vAlign w:val="bottom"/>
          </w:tcPr>
          <w:p w:rsidR="00264D6E" w:rsidRPr="00873821" w:rsidRDefault="00264D6E" w:rsidP="007E011A">
            <w:pPr>
              <w:ind w:left="0"/>
              <w:rPr>
                <w:sz w:val="18"/>
                <w:szCs w:val="18"/>
              </w:rPr>
            </w:pPr>
          </w:p>
        </w:tc>
        <w:tc>
          <w:tcPr>
            <w:tcW w:w="851" w:type="dxa"/>
            <w:noWrap/>
            <w:vAlign w:val="center"/>
          </w:tcPr>
          <w:p w:rsidR="00264D6E" w:rsidRPr="00873821" w:rsidRDefault="00264D6E" w:rsidP="007E011A">
            <w:pPr>
              <w:ind w:left="0"/>
              <w:rPr>
                <w:sz w:val="18"/>
                <w:szCs w:val="18"/>
              </w:rPr>
            </w:pPr>
            <w:r w:rsidRPr="00873821">
              <w:rPr>
                <w:sz w:val="18"/>
                <w:szCs w:val="18"/>
              </w:rPr>
              <w:t>Итого</w:t>
            </w:r>
          </w:p>
        </w:tc>
        <w:tc>
          <w:tcPr>
            <w:tcW w:w="992" w:type="dxa"/>
            <w:noWrap/>
            <w:vAlign w:val="center"/>
          </w:tcPr>
          <w:p w:rsidR="00264D6E" w:rsidRPr="00873821" w:rsidRDefault="00264D6E" w:rsidP="007E011A">
            <w:pPr>
              <w:ind w:left="0"/>
              <w:jc w:val="center"/>
              <w:rPr>
                <w:sz w:val="18"/>
                <w:szCs w:val="18"/>
              </w:rPr>
            </w:pPr>
            <w:r w:rsidRPr="00873821">
              <w:rPr>
                <w:sz w:val="18"/>
                <w:szCs w:val="18"/>
              </w:rPr>
              <w:t>×</w:t>
            </w:r>
          </w:p>
        </w:tc>
        <w:tc>
          <w:tcPr>
            <w:tcW w:w="1276" w:type="dxa"/>
            <w:noWrap/>
            <w:vAlign w:val="center"/>
          </w:tcPr>
          <w:p w:rsidR="00264D6E" w:rsidRPr="00C62472" w:rsidRDefault="00264D6E" w:rsidP="007E011A">
            <w:pPr>
              <w:ind w:left="0"/>
              <w:jc w:val="center"/>
              <w:rPr>
                <w:b/>
                <w:sz w:val="18"/>
                <w:szCs w:val="18"/>
              </w:rPr>
            </w:pPr>
            <w:r w:rsidRPr="00C62472">
              <w:rPr>
                <w:b/>
                <w:sz w:val="18"/>
                <w:szCs w:val="18"/>
              </w:rPr>
              <w:t>10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C62472">
              <w:rPr>
                <w:b/>
                <w:sz w:val="18"/>
                <w:szCs w:val="18"/>
              </w:rPr>
              <w:t>175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C62472">
              <w:rPr>
                <w:b/>
                <w:sz w:val="18"/>
                <w:szCs w:val="18"/>
              </w:rPr>
              <w:t>828,97</w:t>
            </w:r>
          </w:p>
        </w:tc>
        <w:tc>
          <w:tcPr>
            <w:tcW w:w="992" w:type="dxa"/>
            <w:noWrap/>
            <w:vAlign w:val="center"/>
          </w:tcPr>
          <w:p w:rsidR="00264D6E" w:rsidRPr="00C62472" w:rsidRDefault="00264D6E" w:rsidP="007E011A">
            <w:pPr>
              <w:ind w:left="0"/>
              <w:jc w:val="center"/>
              <w:rPr>
                <w:b/>
                <w:sz w:val="18"/>
                <w:szCs w:val="18"/>
              </w:rPr>
            </w:pPr>
            <w:r w:rsidRPr="00C62472">
              <w:rPr>
                <w:b/>
                <w:sz w:val="18"/>
                <w:szCs w:val="18"/>
              </w:rPr>
              <w:t>×</w:t>
            </w:r>
          </w:p>
        </w:tc>
        <w:tc>
          <w:tcPr>
            <w:tcW w:w="1276" w:type="dxa"/>
            <w:noWrap/>
            <w:vAlign w:val="center"/>
          </w:tcPr>
          <w:p w:rsidR="00264D6E" w:rsidRPr="00C62472" w:rsidRDefault="00264D6E" w:rsidP="007E011A">
            <w:pPr>
              <w:ind w:left="0"/>
              <w:jc w:val="center"/>
              <w:rPr>
                <w:b/>
                <w:sz w:val="18"/>
                <w:szCs w:val="18"/>
              </w:rPr>
            </w:pPr>
            <w:r w:rsidRPr="00C62472">
              <w:rPr>
                <w:b/>
                <w:sz w:val="18"/>
                <w:szCs w:val="18"/>
              </w:rPr>
              <w:t>10</w:t>
            </w:r>
            <w:r>
              <w:rPr>
                <w:b/>
                <w:sz w:val="18"/>
                <w:szCs w:val="18"/>
              </w:rPr>
              <w:t> </w:t>
            </w:r>
            <w:r w:rsidRPr="00C62472">
              <w:rPr>
                <w:b/>
                <w:sz w:val="18"/>
                <w:szCs w:val="18"/>
              </w:rPr>
              <w:t>018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C62472">
              <w:rPr>
                <w:b/>
                <w:sz w:val="18"/>
                <w:szCs w:val="18"/>
              </w:rPr>
              <w:t>194,21</w:t>
            </w:r>
          </w:p>
        </w:tc>
      </w:tr>
    </w:tbl>
    <w:p w:rsidR="00264D6E" w:rsidRDefault="00264D6E" w:rsidP="00000129">
      <w:pPr>
        <w:ind w:left="0" w:firstLine="561"/>
        <w:jc w:val="both"/>
      </w:pPr>
    </w:p>
    <w:p w:rsidR="00264D6E" w:rsidRDefault="00264D6E" w:rsidP="003776B5">
      <w:pPr>
        <w:jc w:val="both"/>
      </w:pPr>
      <w:r>
        <w:t>Администрация обеспечена основными средствами исходя из реальной потребности:</w:t>
      </w:r>
    </w:p>
    <w:p w:rsidR="00264D6E" w:rsidRDefault="00264D6E" w:rsidP="003776B5">
      <w:pPr>
        <w:pStyle w:val="ListParagraph"/>
        <w:numPr>
          <w:ilvl w:val="0"/>
          <w:numId w:val="2"/>
        </w:numPr>
        <w:jc w:val="both"/>
      </w:pPr>
      <w:r>
        <w:t>Машины и оборудование:</w:t>
      </w:r>
    </w:p>
    <w:p w:rsidR="00264D6E" w:rsidRDefault="00264D6E" w:rsidP="003776B5">
      <w:pPr>
        <w:pStyle w:val="ListParagraph"/>
        <w:ind w:left="0" w:firstLine="1416"/>
        <w:jc w:val="both"/>
      </w:pPr>
      <w:r>
        <w:t>- ПЭВМ в количестве 4 шт. (стоимость до 40 000,00руб.) - в хорошем техническом состоянии, амортизация составляет 100%;</w:t>
      </w:r>
    </w:p>
    <w:p w:rsidR="00264D6E" w:rsidRDefault="00264D6E" w:rsidP="003776B5">
      <w:pPr>
        <w:pStyle w:val="ListParagraph"/>
        <w:ind w:left="0" w:firstLine="1276"/>
        <w:jc w:val="both"/>
      </w:pPr>
      <w:r>
        <w:t>- копировальная техника 1 шт.</w:t>
      </w:r>
      <w:r w:rsidRPr="007D2A7F">
        <w:t xml:space="preserve"> </w:t>
      </w:r>
      <w:r>
        <w:t>(стоимость до 40 000,00руб.) - техническое состояние удовлетворительное, амортизация составляет 100%;</w:t>
      </w:r>
    </w:p>
    <w:p w:rsidR="00264D6E" w:rsidRDefault="00264D6E" w:rsidP="003776B5">
      <w:pPr>
        <w:pStyle w:val="ListParagraph"/>
        <w:ind w:left="0" w:firstLine="1276"/>
        <w:jc w:val="both"/>
      </w:pPr>
      <w:r>
        <w:t>- факсимильный аппарат 1 шт.</w:t>
      </w:r>
      <w:r w:rsidRPr="007D2A7F">
        <w:t xml:space="preserve"> </w:t>
      </w:r>
      <w:r>
        <w:t>(стоимость до 40 000,00руб.) - в хорошем техническом состоянии, амортизация составляет 100%;</w:t>
      </w:r>
    </w:p>
    <w:p w:rsidR="00264D6E" w:rsidRDefault="00264D6E" w:rsidP="00EB36FC">
      <w:pPr>
        <w:pStyle w:val="ListParagraph"/>
        <w:ind w:left="0" w:firstLine="1335"/>
        <w:jc w:val="both"/>
      </w:pPr>
      <w:r>
        <w:t>- принтер 5 шт. (стоимость</w:t>
      </w:r>
      <w:r w:rsidRPr="00982EB1">
        <w:t xml:space="preserve"> </w:t>
      </w:r>
      <w:r>
        <w:t>до 40 000,00руб.) - из них 3 шт. в хорошем техническом состоянии, 2 шт. подлежит списанию, амортизация составляет 100%;</w:t>
      </w:r>
    </w:p>
    <w:p w:rsidR="00264D6E" w:rsidRDefault="00264D6E" w:rsidP="00230A8C">
      <w:pPr>
        <w:pStyle w:val="ListParagraph"/>
        <w:ind w:left="0" w:firstLine="1276"/>
        <w:jc w:val="both"/>
      </w:pPr>
      <w:r>
        <w:t xml:space="preserve">- источник бесперебойного питания 3 шт. (стоимость до 40 000,00руб.) – 1 ш. в хорошем техническом состоянии; </w:t>
      </w:r>
    </w:p>
    <w:p w:rsidR="00264D6E" w:rsidRDefault="00264D6E" w:rsidP="003776B5">
      <w:pPr>
        <w:pStyle w:val="ListParagraph"/>
        <w:ind w:left="0" w:firstLine="1335"/>
        <w:jc w:val="both"/>
      </w:pPr>
      <w:r>
        <w:t>- травокосилка – 4 шт. (стоимость до 40 000,00руб.) – из них 3 шт. в хорошем техническом состоянии, 1 шт. подлежит списанию, амортизация составляет 100%;</w:t>
      </w:r>
    </w:p>
    <w:p w:rsidR="00264D6E" w:rsidRDefault="00264D6E" w:rsidP="003776B5">
      <w:pPr>
        <w:pStyle w:val="ListParagraph"/>
        <w:ind w:left="0" w:firstLine="1335"/>
        <w:jc w:val="both"/>
      </w:pPr>
      <w:r>
        <w:t>- снегоочиститель для хоккейного корта – 1 шт. техническое состояние хорошее, амортизация составляет 44,49 %;</w:t>
      </w:r>
    </w:p>
    <w:p w:rsidR="00264D6E" w:rsidRDefault="00264D6E" w:rsidP="003776B5">
      <w:pPr>
        <w:pStyle w:val="ListParagraph"/>
        <w:ind w:left="0" w:firstLine="1276"/>
        <w:jc w:val="both"/>
      </w:pPr>
      <w:r>
        <w:t>- сварочный аппарат инверторный – 1 шт. (стоимость до 40 000,00руб.) техническое состояние хорошее, амортизация составляет 100%;</w:t>
      </w:r>
    </w:p>
    <w:p w:rsidR="00264D6E" w:rsidRDefault="00264D6E" w:rsidP="003776B5">
      <w:pPr>
        <w:pStyle w:val="ListParagraph"/>
        <w:ind w:left="0" w:firstLine="1276"/>
        <w:jc w:val="both"/>
      </w:pPr>
      <w:r>
        <w:t>- системный блок – 3 шт. (стоимость до 40 000,00 руб.) техническое состояние хорошее, амортизация составляет 100%;</w:t>
      </w:r>
    </w:p>
    <w:p w:rsidR="00264D6E" w:rsidRDefault="00264D6E" w:rsidP="003776B5">
      <w:pPr>
        <w:pStyle w:val="ListParagraph"/>
        <w:numPr>
          <w:ilvl w:val="0"/>
          <w:numId w:val="2"/>
        </w:numPr>
        <w:jc w:val="both"/>
      </w:pPr>
      <w:r>
        <w:t>Транспортные средства:</w:t>
      </w:r>
    </w:p>
    <w:p w:rsidR="00264D6E" w:rsidRDefault="00264D6E" w:rsidP="003776B5">
      <w:pPr>
        <w:pStyle w:val="ListParagraph"/>
        <w:ind w:left="0"/>
        <w:jc w:val="both"/>
      </w:pPr>
      <w:r>
        <w:t>Исходя из штатного расписания, администрация обеспечена легковым автомобилем в количестве 1шт. – техническое состояние отличное, амортизация составляет 100 %;</w:t>
      </w:r>
    </w:p>
    <w:p w:rsidR="00264D6E" w:rsidRDefault="00264D6E" w:rsidP="003776B5">
      <w:pPr>
        <w:pStyle w:val="ListParagraph"/>
        <w:numPr>
          <w:ilvl w:val="0"/>
          <w:numId w:val="2"/>
        </w:numPr>
        <w:jc w:val="both"/>
      </w:pPr>
      <w:r>
        <w:t>Производственный и хозяйственный инвентарь:</w:t>
      </w:r>
    </w:p>
    <w:p w:rsidR="00264D6E" w:rsidRDefault="00264D6E" w:rsidP="003776B5">
      <w:pPr>
        <w:pStyle w:val="ListParagraph"/>
        <w:ind w:left="0" w:firstLine="1335"/>
        <w:jc w:val="both"/>
      </w:pPr>
      <w:r>
        <w:t>- столы офисные в количестве 5 шт. (стоимость до 40 000,00руб.) – техническое состояние отличное, амортизация составляет 100%;</w:t>
      </w:r>
    </w:p>
    <w:p w:rsidR="00264D6E" w:rsidRDefault="00264D6E" w:rsidP="003776B5">
      <w:pPr>
        <w:pStyle w:val="ListParagraph"/>
        <w:ind w:left="0" w:firstLine="1335"/>
        <w:jc w:val="both"/>
      </w:pPr>
      <w:r>
        <w:t>- шкафы офисные в количестве 6 шт. (стоимость до 40 000,00руб.) – техническое состояние отличное, амортизация составляет 100%;</w:t>
      </w:r>
    </w:p>
    <w:p w:rsidR="00264D6E" w:rsidRDefault="00264D6E" w:rsidP="00724E47">
      <w:pPr>
        <w:pStyle w:val="ListParagraph"/>
        <w:ind w:left="0" w:firstLine="1276"/>
        <w:jc w:val="both"/>
      </w:pPr>
      <w:r>
        <w:t>- стенка кабинетная в количестве 1 шт. состояние хорошее, амортизация составляет 100%;</w:t>
      </w:r>
    </w:p>
    <w:p w:rsidR="00264D6E" w:rsidRDefault="00264D6E" w:rsidP="003776B5">
      <w:pPr>
        <w:pStyle w:val="ListParagraph"/>
        <w:ind w:left="0" w:firstLine="1335"/>
        <w:jc w:val="both"/>
      </w:pPr>
      <w:r>
        <w:t>- кресло офисное в количестве 1 шт. (стоимость до 40 000,00руб.) – техническое состояние удовлетворительное, амортизация составляет 100%;</w:t>
      </w:r>
    </w:p>
    <w:p w:rsidR="00264D6E" w:rsidRDefault="00264D6E" w:rsidP="003776B5">
      <w:pPr>
        <w:pStyle w:val="ListParagraph"/>
        <w:ind w:left="0" w:firstLine="1335"/>
        <w:jc w:val="both"/>
      </w:pPr>
      <w:r>
        <w:t>- сейф в количестве 2 шт. (стоимость до 40 000,00руб.) - техническое состояние удовлетворительное, амортизация составляет 100%;</w:t>
      </w:r>
    </w:p>
    <w:p w:rsidR="00264D6E" w:rsidRDefault="00264D6E" w:rsidP="003776B5">
      <w:pPr>
        <w:pStyle w:val="ListParagraph"/>
        <w:ind w:left="0" w:firstLine="1335"/>
        <w:jc w:val="both"/>
      </w:pPr>
      <w:r>
        <w:t>- с</w:t>
      </w:r>
      <w:r w:rsidRPr="00CB0BA0">
        <w:t>плит- система Oasis GL-12</w:t>
      </w:r>
      <w:r>
        <w:t xml:space="preserve"> 2 шт. (стоимость до 40 000,00руб.) – техническое состояние хорошее, амортизация составляет 100%;</w:t>
      </w:r>
    </w:p>
    <w:p w:rsidR="00264D6E" w:rsidRDefault="00264D6E" w:rsidP="00CB0BA0">
      <w:pPr>
        <w:pStyle w:val="ListParagraph"/>
        <w:ind w:left="0" w:firstLine="1335"/>
        <w:jc w:val="both"/>
      </w:pPr>
      <w:r>
        <w:t>- лестница аллюминиевая 1 шт. (стоимость до 40 000,00руб.) – техническое состояние хорошее, амортизация составляет 100%;</w:t>
      </w:r>
    </w:p>
    <w:p w:rsidR="00264D6E" w:rsidRDefault="00264D6E" w:rsidP="003776B5">
      <w:pPr>
        <w:pStyle w:val="ListParagraph"/>
        <w:ind w:left="0" w:firstLine="1335"/>
        <w:jc w:val="both"/>
      </w:pPr>
    </w:p>
    <w:p w:rsidR="00264D6E" w:rsidRDefault="00264D6E" w:rsidP="005329EE">
      <w:pPr>
        <w:pStyle w:val="ListParagraph"/>
        <w:ind w:left="0" w:firstLine="561"/>
        <w:jc w:val="both"/>
      </w:pPr>
      <w:r>
        <w:t>Основными мероприятиями по поддержанию технического состояния основных средств на надлежащем уровне и обеспечению их сохранности являются правильная эксплуатация и бережное отношение персонала к имуществу учреждения.</w:t>
      </w:r>
    </w:p>
    <w:p w:rsidR="00264D6E" w:rsidRDefault="00264D6E" w:rsidP="005329EE">
      <w:pPr>
        <w:pStyle w:val="ListParagraph"/>
        <w:ind w:left="0" w:firstLine="561"/>
        <w:jc w:val="both"/>
      </w:pPr>
    </w:p>
    <w:p w:rsidR="00264D6E" w:rsidRDefault="00264D6E" w:rsidP="005329EE">
      <w:pPr>
        <w:pStyle w:val="ListParagraph"/>
        <w:ind w:left="0" w:firstLine="561"/>
        <w:jc w:val="both"/>
      </w:pPr>
    </w:p>
    <w:p w:rsidR="00264D6E" w:rsidRDefault="00264D6E" w:rsidP="00963E7C">
      <w:pPr>
        <w:ind w:left="0" w:firstLine="561"/>
        <w:jc w:val="center"/>
        <w:rPr>
          <w:b/>
          <w:i/>
          <w:u w:val="single"/>
        </w:rPr>
      </w:pPr>
      <w:r w:rsidRPr="002930AD">
        <w:rPr>
          <w:b/>
          <w:i/>
          <w:u w:val="single"/>
        </w:rPr>
        <w:t>Раздел 3 «Анализ отчета об исполнении бюджета субъектом бюджетной отчетности»</w:t>
      </w:r>
    </w:p>
    <w:p w:rsidR="00264D6E" w:rsidRDefault="00264D6E" w:rsidP="00963E7C">
      <w:pPr>
        <w:ind w:left="0" w:firstLine="561"/>
        <w:jc w:val="center"/>
        <w:rPr>
          <w:b/>
          <w:i/>
          <w:u w:val="single"/>
        </w:rPr>
      </w:pPr>
    </w:p>
    <w:p w:rsidR="00264D6E" w:rsidRDefault="00264D6E" w:rsidP="002E4823">
      <w:pPr>
        <w:ind w:left="0" w:firstLine="851"/>
        <w:jc w:val="center"/>
        <w:rPr>
          <w:b/>
          <w:i/>
          <w:u w:val="single"/>
        </w:rPr>
      </w:pPr>
    </w:p>
    <w:p w:rsidR="00264D6E" w:rsidRDefault="00264D6E" w:rsidP="002E4823">
      <w:pPr>
        <w:ind w:left="0" w:firstLine="851"/>
        <w:jc w:val="both"/>
      </w:pPr>
      <w:r>
        <w:t>Распоряжением администрации Южного округа г. Оренбурга № 79-р от 25.12.2019г. «О смете расходов администрации Южного округа г. Оренбурга на 2021 год и плановый период 2021 и 2022 годов» утверждены бюджетные ассигнования в размере 7 026 882,97 рублей, ЛБО 7 026 882,97 рублей,</w:t>
      </w:r>
      <w:r w:rsidRPr="009664E2">
        <w:t xml:space="preserve"> </w:t>
      </w:r>
      <w:r>
        <w:t xml:space="preserve">с учетом внесенных изменений 10 175 828,21 рублей, ЛБО 10 175 828,21 рублей Кассовое исполнение за отчетный период составило 10 018 194,21 рублей, что составило 0,98 % от </w:t>
      </w:r>
      <w:r w:rsidRPr="00B81B10">
        <w:t>объ</w:t>
      </w:r>
      <w:r>
        <w:t>ема утвержденных расходов на 2021</w:t>
      </w:r>
      <w:r w:rsidRPr="00B81B10">
        <w:t xml:space="preserve"> год</w:t>
      </w:r>
      <w:r>
        <w:t>.</w:t>
      </w:r>
      <w:r w:rsidRPr="00B81B10">
        <w:t xml:space="preserve">       </w:t>
      </w:r>
    </w:p>
    <w:p w:rsidR="00264D6E" w:rsidRPr="003522E1" w:rsidRDefault="00264D6E" w:rsidP="003522E1">
      <w:pPr>
        <w:ind w:left="0" w:firstLine="567"/>
        <w:jc w:val="right"/>
        <w:rPr>
          <w:sz w:val="22"/>
          <w:szCs w:val="22"/>
        </w:rPr>
      </w:pPr>
      <w:r w:rsidRPr="003522E1">
        <w:rPr>
          <w:color w:val="000000"/>
          <w:sz w:val="22"/>
          <w:szCs w:val="22"/>
        </w:rPr>
        <w:t>Таблица 3</w:t>
      </w:r>
    </w:p>
    <w:tbl>
      <w:tblPr>
        <w:tblpPr w:leftFromText="180" w:rightFromText="180" w:vertAnchor="text" w:horzAnchor="margin" w:tblpY="119"/>
        <w:tblOverlap w:val="never"/>
        <w:tblW w:w="10206" w:type="dxa"/>
        <w:tblLayout w:type="fixed"/>
        <w:tblLook w:val="01E0"/>
      </w:tblPr>
      <w:tblGrid>
        <w:gridCol w:w="216"/>
        <w:gridCol w:w="4320"/>
        <w:gridCol w:w="284"/>
        <w:gridCol w:w="283"/>
        <w:gridCol w:w="1560"/>
        <w:gridCol w:w="283"/>
        <w:gridCol w:w="284"/>
        <w:gridCol w:w="2551"/>
        <w:gridCol w:w="142"/>
        <w:gridCol w:w="283"/>
      </w:tblGrid>
      <w:tr w:rsidR="00264D6E" w:rsidRPr="003522E1" w:rsidTr="00577122">
        <w:tc>
          <w:tcPr>
            <w:tcW w:w="1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Pr="003522E1" w:rsidRDefault="00264D6E" w:rsidP="003522E1">
            <w:pPr>
              <w:spacing w:after="200" w:line="276" w:lineRule="auto"/>
              <w:ind w:left="0"/>
            </w:pPr>
          </w:p>
        </w:tc>
        <w:tc>
          <w:tcPr>
            <w:tcW w:w="9677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Pr="003522E1" w:rsidRDefault="00264D6E" w:rsidP="00887BA9">
            <w:pPr>
              <w:jc w:val="center"/>
              <w:rPr>
                <w:b/>
                <w:bCs/>
                <w:color w:val="000000"/>
              </w:rPr>
            </w:pPr>
            <w:r w:rsidRPr="003522E1">
              <w:rPr>
                <w:b/>
                <w:bCs/>
                <w:color w:val="000000"/>
                <w:sz w:val="22"/>
                <w:szCs w:val="22"/>
              </w:rPr>
              <w:t>Сведения об исполнении текстовых статей</w:t>
            </w:r>
            <w:r w:rsidRPr="003522E1">
              <w:rPr>
                <w:b/>
                <w:bCs/>
                <w:color w:val="000000"/>
                <w:sz w:val="22"/>
                <w:szCs w:val="22"/>
              </w:rPr>
              <w:br/>
              <w:t>закона (решений) о бюджете</w:t>
            </w: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Pr="003522E1" w:rsidRDefault="00264D6E" w:rsidP="00887BA9">
            <w:pPr>
              <w:spacing w:line="1" w:lineRule="auto"/>
              <w:jc w:val="center"/>
            </w:pPr>
          </w:p>
        </w:tc>
      </w:tr>
      <w:tr w:rsidR="00264D6E" w:rsidRPr="003522E1" w:rsidTr="00577122">
        <w:tc>
          <w:tcPr>
            <w:tcW w:w="1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Pr="003522E1" w:rsidRDefault="00264D6E" w:rsidP="00887BA9">
            <w:pPr>
              <w:jc w:val="center"/>
              <w:rPr>
                <w:color w:val="000000"/>
              </w:rPr>
            </w:pPr>
            <w:r w:rsidRPr="003522E1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4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Pr="003522E1" w:rsidRDefault="00264D6E" w:rsidP="00887BA9">
            <w:pPr>
              <w:spacing w:line="1" w:lineRule="auto"/>
              <w:jc w:val="center"/>
            </w:pPr>
          </w:p>
        </w:tc>
        <w:tc>
          <w:tcPr>
            <w:tcW w:w="2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Pr="003522E1" w:rsidRDefault="00264D6E" w:rsidP="00887BA9">
            <w:pPr>
              <w:spacing w:line="1" w:lineRule="auto"/>
              <w:jc w:val="center"/>
            </w:pPr>
          </w:p>
        </w:tc>
        <w:tc>
          <w:tcPr>
            <w:tcW w:w="2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Pr="003522E1" w:rsidRDefault="00264D6E" w:rsidP="00887BA9">
            <w:pPr>
              <w:spacing w:line="1" w:lineRule="auto"/>
              <w:jc w:val="center"/>
            </w:pP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Pr="003522E1" w:rsidRDefault="00264D6E" w:rsidP="00887BA9">
            <w:pPr>
              <w:spacing w:line="1" w:lineRule="auto"/>
              <w:jc w:val="center"/>
            </w:pPr>
          </w:p>
        </w:tc>
        <w:tc>
          <w:tcPr>
            <w:tcW w:w="2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Pr="003522E1" w:rsidRDefault="00264D6E" w:rsidP="00887BA9">
            <w:pPr>
              <w:spacing w:line="1" w:lineRule="auto"/>
              <w:jc w:val="center"/>
            </w:pPr>
          </w:p>
        </w:tc>
        <w:tc>
          <w:tcPr>
            <w:tcW w:w="2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Pr="003522E1" w:rsidRDefault="00264D6E" w:rsidP="00887BA9">
            <w:pPr>
              <w:spacing w:line="1" w:lineRule="auto"/>
              <w:jc w:val="center"/>
            </w:pPr>
          </w:p>
        </w:tc>
        <w:tc>
          <w:tcPr>
            <w:tcW w:w="25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Pr="003522E1" w:rsidRDefault="00264D6E" w:rsidP="00887BA9">
            <w:pPr>
              <w:spacing w:line="1" w:lineRule="auto"/>
              <w:jc w:val="center"/>
            </w:pPr>
          </w:p>
        </w:tc>
        <w:tc>
          <w:tcPr>
            <w:tcW w:w="4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Pr="003522E1" w:rsidRDefault="00264D6E" w:rsidP="00887BA9">
            <w:pPr>
              <w:spacing w:line="1" w:lineRule="auto"/>
              <w:jc w:val="center"/>
            </w:pPr>
          </w:p>
        </w:tc>
      </w:tr>
      <w:tr w:rsidR="00264D6E" w:rsidRPr="003522E1" w:rsidTr="00577122">
        <w:tc>
          <w:tcPr>
            <w:tcW w:w="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Pr="003522E1" w:rsidRDefault="00264D6E" w:rsidP="00887BA9">
            <w:pPr>
              <w:spacing w:line="1" w:lineRule="auto"/>
              <w:jc w:val="center"/>
            </w:pPr>
          </w:p>
        </w:tc>
        <w:tc>
          <w:tcPr>
            <w:tcW w:w="4432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Pr="003522E1" w:rsidRDefault="00264D6E" w:rsidP="003522E1">
            <w:pPr>
              <w:ind w:left="85"/>
              <w:jc w:val="center"/>
              <w:rPr>
                <w:color w:val="000000"/>
              </w:rPr>
            </w:pPr>
            <w:r w:rsidRPr="003522E1">
              <w:rPr>
                <w:color w:val="000000"/>
                <w:sz w:val="22"/>
                <w:szCs w:val="22"/>
              </w:rPr>
              <w:t>Содержание статьи закона (решения) о бюджете</w:t>
            </w:r>
          </w:p>
        </w:tc>
        <w:tc>
          <w:tcPr>
            <w:tcW w:w="2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Pr="003522E1" w:rsidRDefault="00264D6E" w:rsidP="003522E1">
            <w:pPr>
              <w:spacing w:line="1" w:lineRule="auto"/>
              <w:ind w:left="85"/>
              <w:jc w:val="center"/>
            </w:pP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Pr="003522E1" w:rsidRDefault="00264D6E" w:rsidP="003522E1">
            <w:pPr>
              <w:spacing w:line="1" w:lineRule="auto"/>
              <w:ind w:left="85"/>
              <w:jc w:val="center"/>
            </w:pPr>
          </w:p>
        </w:tc>
        <w:tc>
          <w:tcPr>
            <w:tcW w:w="156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Pr="003522E1" w:rsidRDefault="00264D6E" w:rsidP="003522E1">
            <w:pPr>
              <w:ind w:left="85"/>
              <w:jc w:val="center"/>
              <w:rPr>
                <w:color w:val="000000"/>
              </w:rPr>
            </w:pPr>
            <w:r w:rsidRPr="003522E1">
              <w:rPr>
                <w:color w:val="000000"/>
                <w:sz w:val="22"/>
                <w:szCs w:val="22"/>
              </w:rPr>
              <w:t>Результат исполнения</w:t>
            </w:r>
          </w:p>
        </w:tc>
        <w:tc>
          <w:tcPr>
            <w:tcW w:w="28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Pr="003522E1" w:rsidRDefault="00264D6E" w:rsidP="003522E1">
            <w:pPr>
              <w:spacing w:line="1" w:lineRule="auto"/>
              <w:ind w:left="85"/>
              <w:jc w:val="center"/>
            </w:pP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Pr="003522E1" w:rsidRDefault="00264D6E" w:rsidP="003522E1">
            <w:pPr>
              <w:spacing w:line="1" w:lineRule="auto"/>
              <w:ind w:left="85"/>
              <w:jc w:val="center"/>
            </w:pPr>
          </w:p>
        </w:tc>
        <w:tc>
          <w:tcPr>
            <w:tcW w:w="2693" w:type="dxa"/>
            <w:gridSpan w:val="2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Pr="003522E1" w:rsidRDefault="00264D6E" w:rsidP="003522E1">
            <w:pPr>
              <w:ind w:left="85"/>
              <w:jc w:val="center"/>
              <w:rPr>
                <w:color w:val="000000"/>
              </w:rPr>
            </w:pPr>
            <w:r w:rsidRPr="003522E1">
              <w:rPr>
                <w:color w:val="000000"/>
                <w:sz w:val="22"/>
                <w:szCs w:val="22"/>
              </w:rPr>
              <w:t>Причины неисполнения</w:t>
            </w:r>
          </w:p>
        </w:tc>
        <w:tc>
          <w:tcPr>
            <w:tcW w:w="28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Pr="003522E1" w:rsidRDefault="00264D6E" w:rsidP="00887BA9">
            <w:pPr>
              <w:spacing w:line="1" w:lineRule="auto"/>
              <w:jc w:val="center"/>
            </w:pPr>
          </w:p>
        </w:tc>
      </w:tr>
      <w:tr w:rsidR="00264D6E" w:rsidRPr="003522E1" w:rsidTr="00577122">
        <w:tc>
          <w:tcPr>
            <w:tcW w:w="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Pr="003522E1" w:rsidRDefault="00264D6E" w:rsidP="00887BA9">
            <w:pPr>
              <w:spacing w:line="1" w:lineRule="auto"/>
              <w:jc w:val="center"/>
            </w:pPr>
          </w:p>
        </w:tc>
        <w:tc>
          <w:tcPr>
            <w:tcW w:w="4432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Pr="003522E1" w:rsidRDefault="00264D6E" w:rsidP="003522E1">
            <w:pPr>
              <w:ind w:left="85"/>
              <w:jc w:val="center"/>
              <w:rPr>
                <w:color w:val="000000"/>
              </w:rPr>
            </w:pPr>
            <w:r w:rsidRPr="003522E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Pr="003522E1" w:rsidRDefault="00264D6E" w:rsidP="003522E1">
            <w:pPr>
              <w:spacing w:line="1" w:lineRule="auto"/>
              <w:ind w:left="85"/>
              <w:jc w:val="center"/>
            </w:pP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Pr="003522E1" w:rsidRDefault="00264D6E" w:rsidP="003522E1">
            <w:pPr>
              <w:spacing w:line="1" w:lineRule="auto"/>
              <w:ind w:left="85"/>
              <w:jc w:val="center"/>
            </w:pPr>
          </w:p>
        </w:tc>
        <w:tc>
          <w:tcPr>
            <w:tcW w:w="156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Pr="003522E1" w:rsidRDefault="00264D6E" w:rsidP="003522E1">
            <w:pPr>
              <w:ind w:left="85"/>
              <w:jc w:val="center"/>
              <w:rPr>
                <w:color w:val="000000"/>
              </w:rPr>
            </w:pPr>
            <w:r w:rsidRPr="003522E1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8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Pr="003522E1" w:rsidRDefault="00264D6E" w:rsidP="003522E1">
            <w:pPr>
              <w:spacing w:line="1" w:lineRule="auto"/>
              <w:ind w:left="85"/>
              <w:jc w:val="center"/>
            </w:pP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Pr="003522E1" w:rsidRDefault="00264D6E" w:rsidP="003522E1">
            <w:pPr>
              <w:spacing w:line="1" w:lineRule="auto"/>
              <w:ind w:left="85"/>
              <w:jc w:val="center"/>
            </w:pPr>
          </w:p>
        </w:tc>
        <w:tc>
          <w:tcPr>
            <w:tcW w:w="2693" w:type="dxa"/>
            <w:gridSpan w:val="2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Pr="003522E1" w:rsidRDefault="00264D6E" w:rsidP="003522E1">
            <w:pPr>
              <w:ind w:left="85"/>
              <w:jc w:val="center"/>
              <w:rPr>
                <w:color w:val="000000"/>
              </w:rPr>
            </w:pPr>
            <w:r w:rsidRPr="003522E1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8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Pr="003522E1" w:rsidRDefault="00264D6E" w:rsidP="00887BA9">
            <w:pPr>
              <w:spacing w:line="1" w:lineRule="auto"/>
              <w:jc w:val="center"/>
            </w:pPr>
          </w:p>
        </w:tc>
      </w:tr>
      <w:tr w:rsidR="00264D6E" w:rsidRPr="003522E1" w:rsidTr="00577122">
        <w:tc>
          <w:tcPr>
            <w:tcW w:w="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Pr="003522E1" w:rsidRDefault="00264D6E" w:rsidP="00887BA9">
            <w:pPr>
              <w:spacing w:line="1" w:lineRule="auto"/>
            </w:pPr>
          </w:p>
        </w:tc>
        <w:tc>
          <w:tcPr>
            <w:tcW w:w="4432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Pr="00743A89" w:rsidRDefault="00264D6E" w:rsidP="005F73B1">
            <w:pPr>
              <w:ind w:left="0"/>
            </w:pPr>
            <w:r w:rsidRPr="00743A89">
              <w:rPr>
                <w:sz w:val="22"/>
                <w:szCs w:val="22"/>
              </w:rPr>
              <w:t>Благоустройство, озеленение и содержание территории сельских населенных пунктов</w:t>
            </w:r>
          </w:p>
          <w:p w:rsidR="00264D6E" w:rsidRPr="00743A89" w:rsidRDefault="00264D6E" w:rsidP="003522E1">
            <w:pPr>
              <w:ind w:left="85"/>
              <w:rPr>
                <w:color w:val="000000"/>
              </w:rPr>
            </w:pPr>
          </w:p>
        </w:tc>
        <w:tc>
          <w:tcPr>
            <w:tcW w:w="2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Pr="00743A89" w:rsidRDefault="00264D6E" w:rsidP="003522E1">
            <w:pPr>
              <w:spacing w:line="1" w:lineRule="auto"/>
              <w:ind w:left="85"/>
            </w:pP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Pr="00743A89" w:rsidRDefault="00264D6E" w:rsidP="003522E1">
            <w:pPr>
              <w:spacing w:line="1" w:lineRule="auto"/>
              <w:ind w:left="85"/>
            </w:pPr>
            <w:r>
              <w:rPr>
                <w:sz w:val="22"/>
                <w:szCs w:val="22"/>
              </w:rPr>
              <w:t>99</w:t>
            </w:r>
          </w:p>
        </w:tc>
        <w:tc>
          <w:tcPr>
            <w:tcW w:w="156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Pr="00873A9C" w:rsidRDefault="00264D6E" w:rsidP="003522E1">
            <w:pPr>
              <w:ind w:left="85"/>
              <w:rPr>
                <w:color w:val="000000"/>
              </w:rPr>
            </w:pPr>
            <w:r w:rsidRPr="00873A9C">
              <w:rPr>
                <w:color w:val="000000"/>
                <w:sz w:val="22"/>
                <w:szCs w:val="22"/>
              </w:rPr>
              <w:t>100 %</w:t>
            </w:r>
          </w:p>
        </w:tc>
        <w:tc>
          <w:tcPr>
            <w:tcW w:w="28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Pr="00743A89" w:rsidRDefault="00264D6E" w:rsidP="003522E1">
            <w:pPr>
              <w:spacing w:line="1" w:lineRule="auto"/>
              <w:ind w:left="85"/>
            </w:pP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Pr="00743A89" w:rsidRDefault="00264D6E" w:rsidP="003522E1">
            <w:pPr>
              <w:spacing w:line="1" w:lineRule="auto"/>
              <w:ind w:left="85"/>
            </w:pPr>
          </w:p>
        </w:tc>
        <w:tc>
          <w:tcPr>
            <w:tcW w:w="2693" w:type="dxa"/>
            <w:gridSpan w:val="2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Pr="00743A89" w:rsidRDefault="00264D6E" w:rsidP="003522E1">
            <w:pPr>
              <w:ind w:left="85"/>
              <w:rPr>
                <w:color w:val="000000"/>
              </w:rPr>
            </w:pPr>
          </w:p>
        </w:tc>
        <w:tc>
          <w:tcPr>
            <w:tcW w:w="28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Pr="003522E1" w:rsidRDefault="00264D6E" w:rsidP="00887BA9">
            <w:pPr>
              <w:spacing w:line="1" w:lineRule="auto"/>
            </w:pPr>
          </w:p>
        </w:tc>
      </w:tr>
      <w:tr w:rsidR="00264D6E" w:rsidRPr="003522E1" w:rsidTr="00577122">
        <w:tc>
          <w:tcPr>
            <w:tcW w:w="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Pr="003522E1" w:rsidRDefault="00264D6E" w:rsidP="00887BA9">
            <w:pPr>
              <w:spacing w:line="1" w:lineRule="auto"/>
            </w:pPr>
          </w:p>
        </w:tc>
        <w:tc>
          <w:tcPr>
            <w:tcW w:w="4432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Pr="00743A89" w:rsidRDefault="00264D6E" w:rsidP="005F73B1">
            <w:pPr>
              <w:ind w:left="0"/>
            </w:pPr>
            <w:r w:rsidRPr="00743A89">
              <w:rPr>
                <w:sz w:val="22"/>
                <w:szCs w:val="22"/>
              </w:rPr>
              <w:t>Обеспечение первичных мер пожарной безопасности в границах муниципального образования «город Оренбург»</w:t>
            </w:r>
          </w:p>
          <w:p w:rsidR="00264D6E" w:rsidRPr="00743A89" w:rsidRDefault="00264D6E" w:rsidP="003522E1">
            <w:pPr>
              <w:ind w:left="85"/>
              <w:rPr>
                <w:color w:val="000000"/>
              </w:rPr>
            </w:pPr>
          </w:p>
        </w:tc>
        <w:tc>
          <w:tcPr>
            <w:tcW w:w="2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Pr="00743A89" w:rsidRDefault="00264D6E" w:rsidP="003522E1">
            <w:pPr>
              <w:spacing w:line="1" w:lineRule="auto"/>
              <w:ind w:left="85"/>
            </w:pP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Pr="00743A89" w:rsidRDefault="00264D6E" w:rsidP="003522E1">
            <w:pPr>
              <w:spacing w:line="1" w:lineRule="auto"/>
              <w:ind w:left="85"/>
            </w:pPr>
          </w:p>
        </w:tc>
        <w:tc>
          <w:tcPr>
            <w:tcW w:w="156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Pr="00873A9C" w:rsidRDefault="00264D6E" w:rsidP="005F73B1">
            <w:pPr>
              <w:ind w:left="85"/>
              <w:rPr>
                <w:color w:val="000000"/>
              </w:rPr>
            </w:pPr>
            <w:r w:rsidRPr="00873A9C">
              <w:rPr>
                <w:color w:val="000000"/>
                <w:sz w:val="22"/>
                <w:szCs w:val="22"/>
              </w:rPr>
              <w:t>100 %</w:t>
            </w:r>
          </w:p>
        </w:tc>
        <w:tc>
          <w:tcPr>
            <w:tcW w:w="28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Pr="00743A89" w:rsidRDefault="00264D6E" w:rsidP="003522E1">
            <w:pPr>
              <w:spacing w:line="1" w:lineRule="auto"/>
              <w:ind w:left="85"/>
            </w:pP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Pr="00743A89" w:rsidRDefault="00264D6E" w:rsidP="003522E1">
            <w:pPr>
              <w:spacing w:line="1" w:lineRule="auto"/>
              <w:ind w:left="85"/>
            </w:pPr>
          </w:p>
        </w:tc>
        <w:tc>
          <w:tcPr>
            <w:tcW w:w="2693" w:type="dxa"/>
            <w:gridSpan w:val="2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Pr="00743A89" w:rsidRDefault="00264D6E" w:rsidP="003522E1">
            <w:pPr>
              <w:ind w:left="85"/>
              <w:rPr>
                <w:color w:val="000000"/>
              </w:rPr>
            </w:pPr>
          </w:p>
        </w:tc>
        <w:tc>
          <w:tcPr>
            <w:tcW w:w="28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Pr="003522E1" w:rsidRDefault="00264D6E" w:rsidP="00887BA9">
            <w:pPr>
              <w:spacing w:line="1" w:lineRule="auto"/>
            </w:pPr>
          </w:p>
        </w:tc>
      </w:tr>
      <w:tr w:rsidR="00264D6E" w:rsidRPr="003522E1" w:rsidTr="00577122">
        <w:tc>
          <w:tcPr>
            <w:tcW w:w="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Pr="003522E1" w:rsidRDefault="00264D6E" w:rsidP="00887BA9">
            <w:pPr>
              <w:spacing w:line="1" w:lineRule="auto"/>
            </w:pPr>
          </w:p>
        </w:tc>
        <w:tc>
          <w:tcPr>
            <w:tcW w:w="4432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Pr="00743A89" w:rsidRDefault="00264D6E" w:rsidP="005F73B1">
            <w:pPr>
              <w:ind w:left="0"/>
            </w:pPr>
            <w:r w:rsidRPr="00743A89">
              <w:rPr>
                <w:sz w:val="22"/>
                <w:szCs w:val="22"/>
              </w:rPr>
              <w:t>Проведение дезинсекционных, дератизационных и акарицидных профилактических мероприятий на территории города Оренбурга и сельских населенных пунктов, включенных в состав территории муниципального образования "город Оренбург"</w:t>
            </w:r>
          </w:p>
          <w:p w:rsidR="00264D6E" w:rsidRPr="00743A89" w:rsidRDefault="00264D6E" w:rsidP="003522E1">
            <w:pPr>
              <w:ind w:left="85"/>
              <w:rPr>
                <w:color w:val="000000"/>
              </w:rPr>
            </w:pPr>
          </w:p>
        </w:tc>
        <w:tc>
          <w:tcPr>
            <w:tcW w:w="2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Pr="00743A89" w:rsidRDefault="00264D6E" w:rsidP="003522E1">
            <w:pPr>
              <w:spacing w:line="1" w:lineRule="auto"/>
              <w:ind w:left="85"/>
            </w:pP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Pr="00743A89" w:rsidRDefault="00264D6E" w:rsidP="003522E1">
            <w:pPr>
              <w:spacing w:line="1" w:lineRule="auto"/>
              <w:ind w:left="85"/>
            </w:pPr>
          </w:p>
        </w:tc>
        <w:tc>
          <w:tcPr>
            <w:tcW w:w="156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Pr="00873A9C" w:rsidRDefault="00264D6E" w:rsidP="005F73B1">
            <w:pPr>
              <w:ind w:left="85"/>
              <w:rPr>
                <w:color w:val="000000"/>
              </w:rPr>
            </w:pPr>
            <w:r w:rsidRPr="00873A9C">
              <w:rPr>
                <w:color w:val="000000"/>
                <w:sz w:val="22"/>
                <w:szCs w:val="22"/>
              </w:rPr>
              <w:t>97,02 %</w:t>
            </w:r>
          </w:p>
        </w:tc>
        <w:tc>
          <w:tcPr>
            <w:tcW w:w="28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Pr="00743A89" w:rsidRDefault="00264D6E" w:rsidP="003522E1">
            <w:pPr>
              <w:spacing w:line="1" w:lineRule="auto"/>
              <w:ind w:left="85"/>
            </w:pP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Pr="00743A89" w:rsidRDefault="00264D6E" w:rsidP="003522E1">
            <w:pPr>
              <w:spacing w:line="1" w:lineRule="auto"/>
              <w:ind w:left="85"/>
            </w:pPr>
          </w:p>
        </w:tc>
        <w:tc>
          <w:tcPr>
            <w:tcW w:w="2693" w:type="dxa"/>
            <w:gridSpan w:val="2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Pr="00743A89" w:rsidRDefault="00264D6E" w:rsidP="00EC0739">
            <w:pPr>
              <w:ind w:left="0"/>
              <w:rPr>
                <w:color w:val="000000"/>
              </w:rPr>
            </w:pPr>
            <w:r w:rsidRPr="00743A89">
              <w:rPr>
                <w:color w:val="000000"/>
                <w:sz w:val="22"/>
                <w:szCs w:val="22"/>
              </w:rPr>
              <w:t>экономия благодаря климатическим факторам</w:t>
            </w:r>
          </w:p>
        </w:tc>
        <w:tc>
          <w:tcPr>
            <w:tcW w:w="28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Pr="003522E1" w:rsidRDefault="00264D6E" w:rsidP="00887BA9">
            <w:pPr>
              <w:spacing w:line="1" w:lineRule="auto"/>
            </w:pPr>
          </w:p>
        </w:tc>
      </w:tr>
      <w:tr w:rsidR="00264D6E" w:rsidRPr="003522E1" w:rsidTr="00577122">
        <w:tc>
          <w:tcPr>
            <w:tcW w:w="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Pr="003522E1" w:rsidRDefault="00264D6E" w:rsidP="00887BA9">
            <w:pPr>
              <w:spacing w:line="1" w:lineRule="auto"/>
            </w:pPr>
          </w:p>
        </w:tc>
        <w:tc>
          <w:tcPr>
            <w:tcW w:w="4432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Pr="00743A89" w:rsidRDefault="00264D6E" w:rsidP="005F73B1">
            <w:pPr>
              <w:ind w:left="0"/>
            </w:pPr>
            <w:r w:rsidRPr="00743A89">
              <w:rPr>
                <w:sz w:val="22"/>
                <w:szCs w:val="22"/>
              </w:rPr>
              <w:t>Содержание автомобильных дорог общего пользования местного значения МО "город Оренбург" на территории сельских населенных пунктов</w:t>
            </w:r>
          </w:p>
          <w:p w:rsidR="00264D6E" w:rsidRPr="00743A89" w:rsidRDefault="00264D6E" w:rsidP="003522E1">
            <w:pPr>
              <w:ind w:left="85"/>
              <w:rPr>
                <w:color w:val="000000"/>
              </w:rPr>
            </w:pPr>
          </w:p>
        </w:tc>
        <w:tc>
          <w:tcPr>
            <w:tcW w:w="2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Pr="00743A89" w:rsidRDefault="00264D6E" w:rsidP="003522E1">
            <w:pPr>
              <w:spacing w:line="1" w:lineRule="auto"/>
              <w:ind w:left="85"/>
            </w:pP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Pr="00743A89" w:rsidRDefault="00264D6E" w:rsidP="003522E1">
            <w:pPr>
              <w:spacing w:line="1" w:lineRule="auto"/>
              <w:ind w:left="85"/>
            </w:pPr>
          </w:p>
        </w:tc>
        <w:tc>
          <w:tcPr>
            <w:tcW w:w="156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Pr="00873A9C" w:rsidRDefault="00264D6E" w:rsidP="005F73B1">
            <w:pPr>
              <w:ind w:left="0"/>
              <w:rPr>
                <w:color w:val="000000"/>
              </w:rPr>
            </w:pPr>
            <w:r w:rsidRPr="00873A9C">
              <w:rPr>
                <w:color w:val="000000"/>
                <w:sz w:val="22"/>
                <w:szCs w:val="22"/>
              </w:rPr>
              <w:t>100 %</w:t>
            </w:r>
          </w:p>
        </w:tc>
        <w:tc>
          <w:tcPr>
            <w:tcW w:w="28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Pr="00743A89" w:rsidRDefault="00264D6E" w:rsidP="003522E1">
            <w:pPr>
              <w:spacing w:line="1" w:lineRule="auto"/>
              <w:ind w:left="85"/>
            </w:pP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Pr="00743A89" w:rsidRDefault="00264D6E" w:rsidP="003522E1">
            <w:pPr>
              <w:spacing w:line="1" w:lineRule="auto"/>
              <w:ind w:left="85"/>
            </w:pPr>
          </w:p>
        </w:tc>
        <w:tc>
          <w:tcPr>
            <w:tcW w:w="2693" w:type="dxa"/>
            <w:gridSpan w:val="2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Pr="00743A89" w:rsidRDefault="00264D6E" w:rsidP="003522E1">
            <w:pPr>
              <w:ind w:left="85"/>
              <w:rPr>
                <w:color w:val="000000"/>
              </w:rPr>
            </w:pPr>
          </w:p>
        </w:tc>
        <w:tc>
          <w:tcPr>
            <w:tcW w:w="28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Pr="003522E1" w:rsidRDefault="00264D6E" w:rsidP="00887BA9">
            <w:pPr>
              <w:spacing w:line="1" w:lineRule="auto"/>
            </w:pPr>
          </w:p>
        </w:tc>
      </w:tr>
      <w:tr w:rsidR="00264D6E" w:rsidRPr="003522E1" w:rsidTr="00577122">
        <w:tc>
          <w:tcPr>
            <w:tcW w:w="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Pr="003522E1" w:rsidRDefault="00264D6E" w:rsidP="00887BA9">
            <w:pPr>
              <w:spacing w:line="1" w:lineRule="auto"/>
            </w:pPr>
          </w:p>
        </w:tc>
        <w:tc>
          <w:tcPr>
            <w:tcW w:w="4432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Pr="00743A89" w:rsidRDefault="00264D6E" w:rsidP="005F73B1">
            <w:pPr>
              <w:ind w:left="0"/>
            </w:pPr>
            <w:r w:rsidRPr="00743A89">
              <w:rPr>
                <w:sz w:val="22"/>
                <w:szCs w:val="22"/>
              </w:rPr>
              <w:t>Содержание светильников для освещения дорог, оплата за расход электрической энергии на освещение в сельских населенных пунктах</w:t>
            </w:r>
          </w:p>
          <w:p w:rsidR="00264D6E" w:rsidRPr="00743A89" w:rsidRDefault="00264D6E" w:rsidP="003522E1">
            <w:pPr>
              <w:ind w:left="85"/>
              <w:rPr>
                <w:color w:val="000000"/>
              </w:rPr>
            </w:pPr>
          </w:p>
        </w:tc>
        <w:tc>
          <w:tcPr>
            <w:tcW w:w="2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Pr="00743A89" w:rsidRDefault="00264D6E" w:rsidP="003522E1">
            <w:pPr>
              <w:spacing w:line="1" w:lineRule="auto"/>
              <w:ind w:left="85"/>
            </w:pP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Pr="00743A89" w:rsidRDefault="00264D6E" w:rsidP="003522E1">
            <w:pPr>
              <w:spacing w:line="1" w:lineRule="auto"/>
              <w:ind w:left="85"/>
            </w:pPr>
          </w:p>
        </w:tc>
        <w:tc>
          <w:tcPr>
            <w:tcW w:w="156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Pr="00873A9C" w:rsidRDefault="00264D6E" w:rsidP="005F73B1">
            <w:pPr>
              <w:ind w:left="85"/>
              <w:rPr>
                <w:color w:val="000000"/>
              </w:rPr>
            </w:pPr>
            <w:r w:rsidRPr="00873A9C">
              <w:rPr>
                <w:color w:val="000000"/>
                <w:sz w:val="22"/>
                <w:szCs w:val="22"/>
              </w:rPr>
              <w:t>97,05 %</w:t>
            </w:r>
          </w:p>
        </w:tc>
        <w:tc>
          <w:tcPr>
            <w:tcW w:w="28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Pr="00743A89" w:rsidRDefault="00264D6E" w:rsidP="003522E1">
            <w:pPr>
              <w:spacing w:line="1" w:lineRule="auto"/>
              <w:ind w:left="85"/>
            </w:pP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Pr="00743A89" w:rsidRDefault="00264D6E" w:rsidP="003522E1">
            <w:pPr>
              <w:spacing w:line="1" w:lineRule="auto"/>
              <w:ind w:left="85"/>
            </w:pPr>
            <w:r>
              <w:rPr>
                <w:sz w:val="22"/>
                <w:szCs w:val="22"/>
              </w:rPr>
              <w:t xml:space="preserve">Услуги </w:t>
            </w:r>
          </w:p>
        </w:tc>
        <w:tc>
          <w:tcPr>
            <w:tcW w:w="2693" w:type="dxa"/>
            <w:gridSpan w:val="2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Pr="00743A89" w:rsidRDefault="00264D6E" w:rsidP="009476A8">
            <w:pPr>
              <w:ind w:left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за декабрь 2021 выставлены в январе 2022 года</w:t>
            </w:r>
            <w:r w:rsidRPr="00743A89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8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Pr="003522E1" w:rsidRDefault="00264D6E" w:rsidP="00887BA9">
            <w:pPr>
              <w:spacing w:line="1" w:lineRule="auto"/>
            </w:pPr>
          </w:p>
        </w:tc>
      </w:tr>
      <w:tr w:rsidR="00264D6E" w:rsidRPr="003522E1" w:rsidTr="00577122">
        <w:tc>
          <w:tcPr>
            <w:tcW w:w="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Pr="003522E1" w:rsidRDefault="00264D6E" w:rsidP="00887BA9">
            <w:pPr>
              <w:spacing w:line="1" w:lineRule="auto"/>
            </w:pPr>
          </w:p>
        </w:tc>
        <w:tc>
          <w:tcPr>
            <w:tcW w:w="4432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Pr="00743A89" w:rsidRDefault="00264D6E" w:rsidP="005F73B1">
            <w:pPr>
              <w:ind w:left="0"/>
            </w:pPr>
            <w:r w:rsidRPr="00743A89">
              <w:rPr>
                <w:sz w:val="22"/>
                <w:szCs w:val="22"/>
              </w:rPr>
              <w:t>Центральный аппарат</w:t>
            </w:r>
          </w:p>
          <w:p w:rsidR="00264D6E" w:rsidRPr="00743A89" w:rsidRDefault="00264D6E" w:rsidP="003522E1">
            <w:pPr>
              <w:ind w:left="85"/>
              <w:rPr>
                <w:color w:val="000000"/>
              </w:rPr>
            </w:pPr>
          </w:p>
        </w:tc>
        <w:tc>
          <w:tcPr>
            <w:tcW w:w="2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Pr="00743A89" w:rsidRDefault="00264D6E" w:rsidP="003522E1">
            <w:pPr>
              <w:spacing w:line="1" w:lineRule="auto"/>
              <w:ind w:left="85"/>
            </w:pP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Pr="00743A89" w:rsidRDefault="00264D6E" w:rsidP="003522E1">
            <w:pPr>
              <w:spacing w:line="1" w:lineRule="auto"/>
              <w:ind w:left="85"/>
            </w:pPr>
          </w:p>
        </w:tc>
        <w:tc>
          <w:tcPr>
            <w:tcW w:w="156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Pr="00873A9C" w:rsidRDefault="00264D6E" w:rsidP="003522E1">
            <w:pPr>
              <w:ind w:left="85"/>
              <w:rPr>
                <w:color w:val="000000"/>
              </w:rPr>
            </w:pPr>
            <w:r w:rsidRPr="00873A9C">
              <w:rPr>
                <w:color w:val="000000"/>
                <w:sz w:val="22"/>
                <w:szCs w:val="22"/>
              </w:rPr>
              <w:t>96,83 %</w:t>
            </w:r>
          </w:p>
        </w:tc>
        <w:tc>
          <w:tcPr>
            <w:tcW w:w="28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Pr="00743A89" w:rsidRDefault="00264D6E" w:rsidP="003522E1">
            <w:pPr>
              <w:spacing w:line="1" w:lineRule="auto"/>
              <w:ind w:left="85"/>
            </w:pP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Pr="00743A89" w:rsidRDefault="00264D6E" w:rsidP="003522E1">
            <w:pPr>
              <w:spacing w:line="1" w:lineRule="auto"/>
              <w:ind w:left="85"/>
            </w:pPr>
          </w:p>
        </w:tc>
        <w:tc>
          <w:tcPr>
            <w:tcW w:w="2693" w:type="dxa"/>
            <w:gridSpan w:val="2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Pr="00743A89" w:rsidRDefault="00264D6E" w:rsidP="00EC0739">
            <w:pPr>
              <w:ind w:left="0"/>
              <w:rPr>
                <w:color w:val="000000"/>
              </w:rPr>
            </w:pPr>
            <w:r w:rsidRPr="00743A89">
              <w:rPr>
                <w:color w:val="000000"/>
                <w:sz w:val="22"/>
                <w:szCs w:val="22"/>
              </w:rPr>
              <w:t>экономия расходов по отдельным КОСГУ (221,223,225,226)</w:t>
            </w:r>
          </w:p>
        </w:tc>
        <w:tc>
          <w:tcPr>
            <w:tcW w:w="28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Pr="003522E1" w:rsidRDefault="00264D6E" w:rsidP="00887BA9">
            <w:pPr>
              <w:spacing w:line="1" w:lineRule="auto"/>
            </w:pPr>
          </w:p>
        </w:tc>
      </w:tr>
      <w:tr w:rsidR="00264D6E" w:rsidRPr="003522E1" w:rsidTr="00577122">
        <w:trPr>
          <w:gridAfter w:val="9"/>
          <w:wAfter w:w="10102" w:type="dxa"/>
        </w:trPr>
        <w:tc>
          <w:tcPr>
            <w:tcW w:w="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Pr="003522E1" w:rsidRDefault="00264D6E" w:rsidP="00887BA9">
            <w:pPr>
              <w:spacing w:line="1" w:lineRule="auto"/>
            </w:pPr>
          </w:p>
        </w:tc>
      </w:tr>
      <w:tr w:rsidR="00264D6E" w:rsidRPr="003522E1" w:rsidTr="00577122">
        <w:trPr>
          <w:gridAfter w:val="9"/>
          <w:wAfter w:w="10102" w:type="dxa"/>
        </w:trPr>
        <w:tc>
          <w:tcPr>
            <w:tcW w:w="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Pr="003522E1" w:rsidRDefault="00264D6E" w:rsidP="00887BA9">
            <w:pPr>
              <w:spacing w:line="1" w:lineRule="auto"/>
            </w:pPr>
          </w:p>
        </w:tc>
      </w:tr>
      <w:tr w:rsidR="00264D6E" w:rsidRPr="003522E1" w:rsidTr="00577122">
        <w:trPr>
          <w:gridAfter w:val="9"/>
          <w:wAfter w:w="10102" w:type="dxa"/>
        </w:trPr>
        <w:tc>
          <w:tcPr>
            <w:tcW w:w="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Pr="003522E1" w:rsidRDefault="00264D6E" w:rsidP="00887BA9">
            <w:pPr>
              <w:spacing w:line="1" w:lineRule="auto"/>
            </w:pPr>
          </w:p>
        </w:tc>
      </w:tr>
    </w:tbl>
    <w:p w:rsidR="00264D6E" w:rsidRDefault="00264D6E" w:rsidP="00724E47">
      <w:pPr>
        <w:ind w:left="0" w:firstLine="561"/>
        <w:jc w:val="both"/>
      </w:pPr>
      <w:r>
        <w:t xml:space="preserve">На конец отчетного финансового года не использован остаток лимитов бюджетных обязательств, равный 157 634,76 рублей, что составило </w:t>
      </w:r>
      <w:r w:rsidRPr="00873A9C">
        <w:rPr>
          <w:color w:val="000000"/>
        </w:rPr>
        <w:t xml:space="preserve">1,55 </w:t>
      </w:r>
      <w:r>
        <w:t xml:space="preserve">% от общего объёма доведенных до администрации села лимитов бюджетных обязательств. Из них не использовано лимитов по коду 01043700711060 на сумму 37 749,44 руб. - </w:t>
      </w:r>
      <w:r w:rsidRPr="009F1FA6">
        <w:t>проведение мероприятий, направленных на оптимизацию расходов</w:t>
      </w:r>
      <w:r>
        <w:t xml:space="preserve"> по 225, 223, 291 </w:t>
      </w:r>
      <w:r w:rsidRPr="008E50CE">
        <w:t>КОСГУ.</w:t>
      </w:r>
    </w:p>
    <w:p w:rsidR="00264D6E" w:rsidRDefault="00264D6E" w:rsidP="00724E47">
      <w:pPr>
        <w:ind w:left="0" w:firstLine="561"/>
        <w:jc w:val="both"/>
      </w:pPr>
      <w:r>
        <w:t>В связи с изменениями, внесенные Федеральным законом № 140-ФЗ от 4 июня 2014 г. администрация села осуществляет закупки товаров, работ или услуг на сумму, не превышающую 600 тысяч рублей, у единственного поставщика.</w:t>
      </w:r>
    </w:p>
    <w:p w:rsidR="00264D6E" w:rsidRPr="00F67DE8" w:rsidRDefault="00264D6E" w:rsidP="00D1289E">
      <w:pPr>
        <w:tabs>
          <w:tab w:val="left" w:pos="2835"/>
          <w:tab w:val="left" w:pos="2977"/>
          <w:tab w:val="left" w:pos="3119"/>
        </w:tabs>
        <w:ind w:left="0" w:firstLine="567"/>
        <w:jc w:val="both"/>
        <w:rPr>
          <w:color w:val="FF0000"/>
        </w:rPr>
      </w:pPr>
      <w:r w:rsidRPr="00F3230D">
        <w:rPr>
          <w:color w:val="FF0000"/>
        </w:rPr>
        <w:t xml:space="preserve"> </w:t>
      </w:r>
      <w:r w:rsidRPr="00F67DE8">
        <w:t>Целевых программ не предусмотрено.</w:t>
      </w:r>
    </w:p>
    <w:p w:rsidR="00264D6E" w:rsidRDefault="00264D6E" w:rsidP="00D1289E">
      <w:pPr>
        <w:tabs>
          <w:tab w:val="left" w:pos="2835"/>
          <w:tab w:val="left" w:pos="2977"/>
          <w:tab w:val="left" w:pos="3119"/>
        </w:tabs>
        <w:ind w:left="0" w:firstLine="567"/>
        <w:jc w:val="both"/>
        <w:sectPr w:rsidR="00264D6E" w:rsidSect="00FC7BCC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  <w:bookmarkStart w:id="1" w:name="_GoBack"/>
      <w:bookmarkEnd w:id="1"/>
    </w:p>
    <w:p w:rsidR="00264D6E" w:rsidRPr="004800D2" w:rsidRDefault="00264D6E" w:rsidP="002B4265">
      <w:pPr>
        <w:ind w:left="0" w:firstLine="561"/>
        <w:jc w:val="center"/>
        <w:rPr>
          <w:sz w:val="16"/>
          <w:szCs w:val="16"/>
        </w:rPr>
      </w:pPr>
      <w:r>
        <w:t>Сведения об исполнении бюджета в рамках целевых программ</w:t>
      </w:r>
    </w:p>
    <w:p w:rsidR="00264D6E" w:rsidRDefault="00264D6E" w:rsidP="00D1289E">
      <w:pPr>
        <w:tabs>
          <w:tab w:val="left" w:pos="2835"/>
          <w:tab w:val="left" w:pos="2977"/>
          <w:tab w:val="left" w:pos="3119"/>
        </w:tabs>
        <w:ind w:left="0" w:firstLine="567"/>
        <w:jc w:val="both"/>
      </w:pPr>
    </w:p>
    <w:tbl>
      <w:tblPr>
        <w:tblW w:w="14220" w:type="dxa"/>
        <w:tblInd w:w="-5" w:type="dxa"/>
        <w:tblLayout w:type="fixed"/>
        <w:tblLook w:val="00A0"/>
      </w:tblPr>
      <w:tblGrid>
        <w:gridCol w:w="4350"/>
        <w:gridCol w:w="1179"/>
        <w:gridCol w:w="3685"/>
        <w:gridCol w:w="1276"/>
        <w:gridCol w:w="1335"/>
        <w:gridCol w:w="1017"/>
        <w:gridCol w:w="1378"/>
      </w:tblGrid>
      <w:tr w:rsidR="00264D6E" w:rsidRPr="00345290" w:rsidTr="001948C4">
        <w:trPr>
          <w:trHeight w:val="1224"/>
        </w:trPr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4D6E" w:rsidRPr="00345290" w:rsidRDefault="00264D6E" w:rsidP="00345290">
            <w:pPr>
              <w:ind w:left="0"/>
              <w:jc w:val="center"/>
              <w:rPr>
                <w:b/>
                <w:bCs/>
                <w:sz w:val="16"/>
                <w:szCs w:val="16"/>
              </w:rPr>
            </w:pPr>
            <w:r w:rsidRPr="00345290">
              <w:rPr>
                <w:b/>
                <w:bCs/>
                <w:sz w:val="16"/>
                <w:szCs w:val="16"/>
              </w:rPr>
              <w:t>Наименование программы, подпрограммы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4D6E" w:rsidRPr="00345290" w:rsidRDefault="00264D6E" w:rsidP="00345290">
            <w:pPr>
              <w:ind w:left="0"/>
              <w:jc w:val="center"/>
              <w:rPr>
                <w:b/>
                <w:bCs/>
                <w:sz w:val="16"/>
                <w:szCs w:val="16"/>
              </w:rPr>
            </w:pPr>
            <w:r w:rsidRPr="00345290">
              <w:rPr>
                <w:b/>
                <w:bCs/>
                <w:sz w:val="16"/>
                <w:szCs w:val="16"/>
              </w:rPr>
              <w:t>Код целевой статьи расходов по бюджетной классификации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4D6E" w:rsidRPr="00345290" w:rsidRDefault="00264D6E" w:rsidP="00345290">
            <w:pPr>
              <w:ind w:left="0"/>
              <w:jc w:val="center"/>
              <w:rPr>
                <w:b/>
                <w:bCs/>
                <w:sz w:val="16"/>
                <w:szCs w:val="16"/>
              </w:rPr>
            </w:pPr>
            <w:r w:rsidRPr="00345290">
              <w:rPr>
                <w:b/>
                <w:bCs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4D6E" w:rsidRPr="00345290" w:rsidRDefault="00264D6E" w:rsidP="00345290">
            <w:pPr>
              <w:ind w:left="0"/>
              <w:jc w:val="center"/>
              <w:rPr>
                <w:b/>
                <w:bCs/>
                <w:sz w:val="16"/>
                <w:szCs w:val="16"/>
              </w:rPr>
            </w:pPr>
            <w:r w:rsidRPr="00345290">
              <w:rPr>
                <w:b/>
                <w:bCs/>
                <w:sz w:val="16"/>
                <w:szCs w:val="16"/>
              </w:rPr>
              <w:t>Утверждено бюджетной росписью, c учетом изменений, руб.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4D6E" w:rsidRPr="00345290" w:rsidRDefault="00264D6E" w:rsidP="00345290">
            <w:pPr>
              <w:ind w:left="0"/>
              <w:jc w:val="center"/>
              <w:rPr>
                <w:b/>
                <w:bCs/>
                <w:sz w:val="16"/>
                <w:szCs w:val="16"/>
              </w:rPr>
            </w:pPr>
            <w:r w:rsidRPr="00345290">
              <w:rPr>
                <w:b/>
                <w:bCs/>
                <w:sz w:val="16"/>
                <w:szCs w:val="16"/>
              </w:rPr>
              <w:t>Исполнено, руб.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4D6E" w:rsidRPr="00345290" w:rsidRDefault="00264D6E" w:rsidP="00345290">
            <w:pPr>
              <w:ind w:left="0"/>
              <w:jc w:val="center"/>
              <w:rPr>
                <w:b/>
                <w:bCs/>
                <w:sz w:val="16"/>
                <w:szCs w:val="16"/>
              </w:rPr>
            </w:pPr>
            <w:r w:rsidRPr="00345290">
              <w:rPr>
                <w:b/>
                <w:bCs/>
                <w:sz w:val="16"/>
                <w:szCs w:val="16"/>
              </w:rPr>
              <w:t>Не исполнено, руб.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4D6E" w:rsidRPr="00345290" w:rsidRDefault="00264D6E" w:rsidP="00345290">
            <w:pPr>
              <w:ind w:left="0"/>
              <w:jc w:val="center"/>
              <w:rPr>
                <w:b/>
                <w:bCs/>
                <w:sz w:val="16"/>
                <w:szCs w:val="16"/>
              </w:rPr>
            </w:pPr>
            <w:r w:rsidRPr="00345290">
              <w:rPr>
                <w:b/>
                <w:bCs/>
                <w:sz w:val="16"/>
                <w:szCs w:val="16"/>
              </w:rPr>
              <w:t>Причины отклонений</w:t>
            </w:r>
          </w:p>
        </w:tc>
      </w:tr>
      <w:tr w:rsidR="00264D6E" w:rsidRPr="00345290" w:rsidTr="001948C4">
        <w:trPr>
          <w:trHeight w:val="264"/>
        </w:trPr>
        <w:tc>
          <w:tcPr>
            <w:tcW w:w="4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4D6E" w:rsidRPr="00345290" w:rsidRDefault="00264D6E" w:rsidP="00345290">
            <w:pPr>
              <w:ind w:left="0"/>
              <w:jc w:val="center"/>
              <w:rPr>
                <w:b/>
                <w:bCs/>
                <w:sz w:val="16"/>
                <w:szCs w:val="16"/>
              </w:rPr>
            </w:pPr>
            <w:r w:rsidRPr="00345290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4D6E" w:rsidRPr="00345290" w:rsidRDefault="00264D6E" w:rsidP="00345290">
            <w:pPr>
              <w:ind w:left="0"/>
              <w:jc w:val="center"/>
              <w:rPr>
                <w:b/>
                <w:bCs/>
                <w:sz w:val="16"/>
                <w:szCs w:val="16"/>
              </w:rPr>
            </w:pPr>
            <w:r w:rsidRPr="00345290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4D6E" w:rsidRPr="00345290" w:rsidRDefault="00264D6E" w:rsidP="00345290">
            <w:pPr>
              <w:ind w:left="0"/>
              <w:jc w:val="center"/>
              <w:rPr>
                <w:b/>
                <w:bCs/>
                <w:sz w:val="16"/>
                <w:szCs w:val="16"/>
              </w:rPr>
            </w:pPr>
            <w:r w:rsidRPr="00345290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4D6E" w:rsidRPr="00345290" w:rsidRDefault="00264D6E" w:rsidP="00345290">
            <w:pPr>
              <w:ind w:left="0"/>
              <w:jc w:val="center"/>
              <w:rPr>
                <w:b/>
                <w:bCs/>
                <w:sz w:val="16"/>
                <w:szCs w:val="16"/>
              </w:rPr>
            </w:pPr>
            <w:r w:rsidRPr="00345290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4D6E" w:rsidRPr="00345290" w:rsidRDefault="00264D6E" w:rsidP="00345290">
            <w:pPr>
              <w:ind w:left="0"/>
              <w:jc w:val="center"/>
              <w:rPr>
                <w:b/>
                <w:bCs/>
                <w:sz w:val="16"/>
                <w:szCs w:val="16"/>
              </w:rPr>
            </w:pPr>
            <w:r w:rsidRPr="00345290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4D6E" w:rsidRPr="00345290" w:rsidRDefault="00264D6E" w:rsidP="00345290">
            <w:pPr>
              <w:ind w:left="0"/>
              <w:jc w:val="center"/>
              <w:rPr>
                <w:b/>
                <w:bCs/>
                <w:sz w:val="16"/>
                <w:szCs w:val="16"/>
              </w:rPr>
            </w:pPr>
            <w:r w:rsidRPr="00345290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4D6E" w:rsidRPr="00345290" w:rsidRDefault="00264D6E" w:rsidP="00345290">
            <w:pPr>
              <w:ind w:left="0"/>
              <w:jc w:val="center"/>
              <w:rPr>
                <w:b/>
                <w:bCs/>
                <w:sz w:val="16"/>
                <w:szCs w:val="16"/>
              </w:rPr>
            </w:pPr>
            <w:r w:rsidRPr="00345290">
              <w:rPr>
                <w:b/>
                <w:bCs/>
                <w:sz w:val="16"/>
                <w:szCs w:val="16"/>
              </w:rPr>
              <w:t>7</w:t>
            </w:r>
          </w:p>
        </w:tc>
      </w:tr>
      <w:tr w:rsidR="00264D6E" w:rsidRPr="00345290" w:rsidTr="001948C4">
        <w:trPr>
          <w:trHeight w:val="576"/>
        </w:trPr>
        <w:tc>
          <w:tcPr>
            <w:tcW w:w="4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64D6E" w:rsidRPr="00345290" w:rsidRDefault="00264D6E" w:rsidP="00345290">
            <w:pPr>
              <w:ind w:left="0"/>
              <w:rPr>
                <w:sz w:val="16"/>
                <w:szCs w:val="16"/>
              </w:rPr>
            </w:pPr>
            <w:r w:rsidRPr="00345290">
              <w:rPr>
                <w:sz w:val="16"/>
                <w:szCs w:val="16"/>
              </w:rPr>
              <w:t>Муниципальная программа "Комплексное благоустройство территории Южного округа города Оренбурга"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64D6E" w:rsidRPr="00345290" w:rsidRDefault="00264D6E" w:rsidP="00345290">
            <w:pPr>
              <w:ind w:left="0"/>
              <w:rPr>
                <w:sz w:val="16"/>
                <w:szCs w:val="16"/>
              </w:rPr>
            </w:pPr>
            <w:r w:rsidRPr="00345290">
              <w:rPr>
                <w:sz w:val="16"/>
                <w:szCs w:val="16"/>
              </w:rPr>
              <w:t>3700000000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64D6E" w:rsidRPr="00345290" w:rsidRDefault="00264D6E" w:rsidP="00345290">
            <w:pPr>
              <w:ind w:left="0"/>
              <w:rPr>
                <w:sz w:val="16"/>
                <w:szCs w:val="16"/>
              </w:rPr>
            </w:pPr>
            <w:r w:rsidRPr="00345290">
              <w:rPr>
                <w:sz w:val="16"/>
                <w:szCs w:val="16"/>
              </w:rPr>
              <w:t>Благоустройство, озеленение и содержание территории сельских населенных пунктов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64D6E" w:rsidRPr="001948C4" w:rsidRDefault="00264D6E" w:rsidP="001948C4">
            <w:pPr>
              <w:ind w:left="0"/>
              <w:jc w:val="center"/>
              <w:rPr>
                <w:sz w:val="18"/>
                <w:szCs w:val="18"/>
              </w:rPr>
            </w:pPr>
            <w:r w:rsidRPr="001948C4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 </w:t>
            </w:r>
            <w:r w:rsidRPr="001948C4">
              <w:rPr>
                <w:sz w:val="18"/>
                <w:szCs w:val="18"/>
              </w:rPr>
              <w:t>155</w:t>
            </w:r>
            <w:r>
              <w:rPr>
                <w:sz w:val="18"/>
                <w:szCs w:val="18"/>
              </w:rPr>
              <w:t xml:space="preserve"> </w:t>
            </w:r>
            <w:r w:rsidRPr="001948C4">
              <w:rPr>
                <w:sz w:val="18"/>
                <w:szCs w:val="18"/>
              </w:rPr>
              <w:t>130,00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64D6E" w:rsidRPr="001948C4" w:rsidRDefault="00264D6E" w:rsidP="001948C4">
            <w:pPr>
              <w:ind w:left="0"/>
              <w:jc w:val="center"/>
              <w:rPr>
                <w:sz w:val="18"/>
                <w:szCs w:val="18"/>
              </w:rPr>
            </w:pPr>
            <w:r w:rsidRPr="001948C4">
              <w:rPr>
                <w:sz w:val="18"/>
                <w:szCs w:val="18"/>
              </w:rPr>
              <w:t>3 154 328,78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64D6E" w:rsidRPr="001948C4" w:rsidRDefault="00264D6E" w:rsidP="00345290">
            <w:pPr>
              <w:ind w:left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801,22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64D6E" w:rsidRPr="00345290" w:rsidRDefault="00264D6E" w:rsidP="00345290">
            <w:pPr>
              <w:ind w:left="0"/>
              <w:rPr>
                <w:sz w:val="16"/>
                <w:szCs w:val="16"/>
              </w:rPr>
            </w:pPr>
            <w:r w:rsidRPr="00345290">
              <w:rPr>
                <w:sz w:val="16"/>
                <w:szCs w:val="16"/>
              </w:rPr>
              <w:t>экономия бюджетных средств</w:t>
            </w:r>
          </w:p>
        </w:tc>
      </w:tr>
      <w:tr w:rsidR="00264D6E" w:rsidRPr="00345290" w:rsidTr="001948C4">
        <w:trPr>
          <w:trHeight w:val="672"/>
        </w:trPr>
        <w:tc>
          <w:tcPr>
            <w:tcW w:w="4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64D6E" w:rsidRPr="00345290" w:rsidRDefault="00264D6E" w:rsidP="00345290">
            <w:pPr>
              <w:ind w:left="0"/>
              <w:rPr>
                <w:sz w:val="16"/>
                <w:szCs w:val="16"/>
              </w:rPr>
            </w:pPr>
            <w:r w:rsidRPr="00345290">
              <w:rPr>
                <w:sz w:val="16"/>
                <w:szCs w:val="16"/>
              </w:rPr>
              <w:t>Муниципальная программа "Охрана окружающей среды в границах муниципального образования "город Оренбург"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64D6E" w:rsidRPr="00345290" w:rsidRDefault="00264D6E" w:rsidP="00345290">
            <w:pPr>
              <w:ind w:left="0"/>
              <w:rPr>
                <w:sz w:val="16"/>
                <w:szCs w:val="16"/>
              </w:rPr>
            </w:pPr>
            <w:r w:rsidRPr="00345290">
              <w:rPr>
                <w:sz w:val="16"/>
                <w:szCs w:val="16"/>
              </w:rPr>
              <w:t>3700000000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64D6E" w:rsidRPr="00345290" w:rsidRDefault="00264D6E" w:rsidP="00345290">
            <w:pPr>
              <w:ind w:left="0"/>
              <w:rPr>
                <w:sz w:val="16"/>
                <w:szCs w:val="16"/>
              </w:rPr>
            </w:pPr>
            <w:r w:rsidRPr="00345290">
              <w:rPr>
                <w:sz w:val="16"/>
                <w:szCs w:val="16"/>
              </w:rPr>
              <w:t>Центральный аппарат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64D6E" w:rsidRPr="001948C4" w:rsidRDefault="00264D6E" w:rsidP="00345290">
            <w:pPr>
              <w:ind w:left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3 142 632,97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64D6E" w:rsidRPr="001948C4" w:rsidRDefault="00264D6E" w:rsidP="001948C4">
            <w:pPr>
              <w:ind w:left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3 042 935,88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64D6E" w:rsidRPr="001948C4" w:rsidRDefault="00264D6E" w:rsidP="00345290">
            <w:pPr>
              <w:ind w:left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99 697,09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64D6E" w:rsidRPr="00345290" w:rsidRDefault="00264D6E" w:rsidP="00345290">
            <w:pPr>
              <w:ind w:left="0"/>
              <w:rPr>
                <w:sz w:val="16"/>
                <w:szCs w:val="16"/>
              </w:rPr>
            </w:pPr>
            <w:r w:rsidRPr="00345290">
              <w:rPr>
                <w:sz w:val="16"/>
                <w:szCs w:val="16"/>
              </w:rPr>
              <w:t>экономия бюджетных средств</w:t>
            </w:r>
          </w:p>
        </w:tc>
      </w:tr>
      <w:tr w:rsidR="00264D6E" w:rsidRPr="00345290" w:rsidTr="00993316">
        <w:trPr>
          <w:trHeight w:val="1206"/>
        </w:trPr>
        <w:tc>
          <w:tcPr>
            <w:tcW w:w="4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64D6E" w:rsidRPr="00345290" w:rsidRDefault="00264D6E" w:rsidP="00345290">
            <w:pPr>
              <w:ind w:left="0"/>
              <w:rPr>
                <w:sz w:val="16"/>
                <w:szCs w:val="16"/>
              </w:rPr>
            </w:pPr>
            <w:r w:rsidRPr="00345290">
              <w:rPr>
                <w:sz w:val="16"/>
                <w:szCs w:val="16"/>
              </w:rPr>
              <w:t>Муниципальная программа "Охрана окружающей среды в границах муниципального образования "город Оренбург"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64D6E" w:rsidRPr="00345290" w:rsidRDefault="00264D6E" w:rsidP="00345290">
            <w:pPr>
              <w:ind w:left="0"/>
              <w:rPr>
                <w:sz w:val="16"/>
                <w:szCs w:val="16"/>
              </w:rPr>
            </w:pPr>
            <w:r w:rsidRPr="00345290">
              <w:rPr>
                <w:sz w:val="16"/>
                <w:szCs w:val="16"/>
              </w:rPr>
              <w:t>3300000000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64D6E" w:rsidRPr="00345290" w:rsidRDefault="00264D6E" w:rsidP="00345290">
            <w:pPr>
              <w:ind w:left="0"/>
              <w:rPr>
                <w:sz w:val="16"/>
                <w:szCs w:val="16"/>
              </w:rPr>
            </w:pPr>
            <w:r w:rsidRPr="00345290">
              <w:rPr>
                <w:sz w:val="16"/>
                <w:szCs w:val="16"/>
              </w:rPr>
              <w:t>Проведение дезинсекционных, дератизационных и акарицидных профилактических мероприятий на территории города Оренбурга и сельских населенных пунктов, включенных в состав территории муниципального образования "город Оренбург"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64D6E" w:rsidRPr="001948C4" w:rsidRDefault="00264D6E" w:rsidP="00345290">
            <w:pPr>
              <w:ind w:left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146 200,00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64D6E" w:rsidRPr="001948C4" w:rsidRDefault="00264D6E" w:rsidP="00345290">
            <w:pPr>
              <w:ind w:left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141 849,42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64D6E" w:rsidRPr="001948C4" w:rsidRDefault="00264D6E" w:rsidP="00345290">
            <w:pPr>
              <w:ind w:left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4 350,58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64D6E" w:rsidRPr="00345290" w:rsidRDefault="00264D6E" w:rsidP="00ED0D96">
            <w:pPr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Экономия в результате благоприятных </w:t>
            </w:r>
            <w:r w:rsidRPr="00345290">
              <w:rPr>
                <w:sz w:val="16"/>
                <w:szCs w:val="16"/>
              </w:rPr>
              <w:t>климатически</w:t>
            </w:r>
            <w:r>
              <w:rPr>
                <w:sz w:val="16"/>
                <w:szCs w:val="16"/>
              </w:rPr>
              <w:t>х</w:t>
            </w:r>
            <w:r w:rsidRPr="00345290">
              <w:rPr>
                <w:sz w:val="16"/>
                <w:szCs w:val="16"/>
              </w:rPr>
              <w:t xml:space="preserve"> услови</w:t>
            </w:r>
            <w:r>
              <w:rPr>
                <w:sz w:val="16"/>
                <w:szCs w:val="16"/>
              </w:rPr>
              <w:t>й</w:t>
            </w:r>
            <w:r w:rsidRPr="00345290">
              <w:rPr>
                <w:sz w:val="16"/>
                <w:szCs w:val="16"/>
              </w:rPr>
              <w:t xml:space="preserve"> </w:t>
            </w:r>
          </w:p>
        </w:tc>
      </w:tr>
      <w:tr w:rsidR="00264D6E" w:rsidRPr="00345290" w:rsidTr="001948C4">
        <w:trPr>
          <w:trHeight w:val="744"/>
        </w:trPr>
        <w:tc>
          <w:tcPr>
            <w:tcW w:w="4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64D6E" w:rsidRPr="00345290" w:rsidRDefault="00264D6E" w:rsidP="00345290">
            <w:pPr>
              <w:ind w:left="0"/>
              <w:rPr>
                <w:sz w:val="16"/>
                <w:szCs w:val="16"/>
              </w:rPr>
            </w:pPr>
            <w:r w:rsidRPr="00345290">
              <w:rPr>
                <w:sz w:val="16"/>
                <w:szCs w:val="16"/>
              </w:rPr>
              <w:t>Муниципальная программа "Комплексное благоустройство территории Южного округа города Оренбурга"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64D6E" w:rsidRPr="00345290" w:rsidRDefault="00264D6E" w:rsidP="00345290">
            <w:pPr>
              <w:ind w:left="0"/>
              <w:rPr>
                <w:sz w:val="16"/>
                <w:szCs w:val="16"/>
              </w:rPr>
            </w:pPr>
            <w:r w:rsidRPr="00345290">
              <w:rPr>
                <w:sz w:val="16"/>
                <w:szCs w:val="16"/>
              </w:rPr>
              <w:t>3700000000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64D6E" w:rsidRPr="00345290" w:rsidRDefault="00264D6E" w:rsidP="00345290">
            <w:pPr>
              <w:ind w:left="0"/>
              <w:rPr>
                <w:sz w:val="16"/>
                <w:szCs w:val="16"/>
              </w:rPr>
            </w:pPr>
            <w:r w:rsidRPr="00345290">
              <w:rPr>
                <w:sz w:val="16"/>
                <w:szCs w:val="16"/>
              </w:rPr>
              <w:t>Содержание светильников для освещения дорог, оплата за расход электрической энергии на освещение в сельских населенных пунктах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64D6E" w:rsidRPr="001948C4" w:rsidRDefault="00264D6E" w:rsidP="00345290">
            <w:pPr>
              <w:ind w:left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1 787 000,00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64D6E" w:rsidRPr="001948C4" w:rsidRDefault="00264D6E" w:rsidP="00345290">
            <w:pPr>
              <w:ind w:left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1 734 214,17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64D6E" w:rsidRPr="001948C4" w:rsidRDefault="00264D6E" w:rsidP="00ED0D96">
            <w:pPr>
              <w:ind w:left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52 785,83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64D6E" w:rsidRPr="00345290" w:rsidRDefault="00264D6E" w:rsidP="00345290">
            <w:pPr>
              <w:ind w:left="0"/>
              <w:rPr>
                <w:sz w:val="16"/>
                <w:szCs w:val="16"/>
              </w:rPr>
            </w:pPr>
            <w:r w:rsidRPr="00345290">
              <w:rPr>
                <w:sz w:val="16"/>
                <w:szCs w:val="16"/>
              </w:rPr>
              <w:t>экономия бюджетных средств</w:t>
            </w:r>
          </w:p>
        </w:tc>
      </w:tr>
      <w:tr w:rsidR="00264D6E" w:rsidRPr="00345290" w:rsidTr="001948C4">
        <w:trPr>
          <w:trHeight w:val="660"/>
        </w:trPr>
        <w:tc>
          <w:tcPr>
            <w:tcW w:w="4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64D6E" w:rsidRPr="00345290" w:rsidRDefault="00264D6E" w:rsidP="00345290">
            <w:pPr>
              <w:ind w:left="0"/>
              <w:rPr>
                <w:sz w:val="16"/>
                <w:szCs w:val="16"/>
              </w:rPr>
            </w:pPr>
            <w:r w:rsidRPr="00345290">
              <w:rPr>
                <w:sz w:val="16"/>
                <w:szCs w:val="16"/>
              </w:rPr>
              <w:t>Муниципальная программа "Комплексное благоустройство территории Южного округа города Оренбурга"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64D6E" w:rsidRPr="00345290" w:rsidRDefault="00264D6E" w:rsidP="00345290">
            <w:pPr>
              <w:ind w:left="0"/>
              <w:rPr>
                <w:sz w:val="16"/>
                <w:szCs w:val="16"/>
              </w:rPr>
            </w:pPr>
            <w:r w:rsidRPr="00345290">
              <w:rPr>
                <w:sz w:val="16"/>
                <w:szCs w:val="16"/>
              </w:rPr>
              <w:t>3700000000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64D6E" w:rsidRPr="00345290" w:rsidRDefault="00264D6E" w:rsidP="00345290">
            <w:pPr>
              <w:ind w:left="0"/>
              <w:rPr>
                <w:sz w:val="16"/>
                <w:szCs w:val="16"/>
              </w:rPr>
            </w:pPr>
            <w:r w:rsidRPr="00345290">
              <w:rPr>
                <w:sz w:val="16"/>
                <w:szCs w:val="16"/>
              </w:rPr>
              <w:t>Содержание автомобильных дорог общего пользования местного значения МО "город Оренбург" на территории сельских населенных пунктов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64D6E" w:rsidRPr="001948C4" w:rsidRDefault="00264D6E" w:rsidP="00BD36F4">
            <w:pPr>
              <w:ind w:left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700 000,00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64D6E" w:rsidRPr="001948C4" w:rsidRDefault="00264D6E" w:rsidP="00345290">
            <w:pPr>
              <w:ind w:left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700 000,00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64D6E" w:rsidRPr="001948C4" w:rsidRDefault="00264D6E" w:rsidP="00345290">
            <w:pPr>
              <w:ind w:left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64D6E" w:rsidRPr="00345290" w:rsidRDefault="00264D6E" w:rsidP="00345290">
            <w:pPr>
              <w:ind w:left="0"/>
              <w:rPr>
                <w:sz w:val="16"/>
                <w:szCs w:val="16"/>
              </w:rPr>
            </w:pPr>
          </w:p>
        </w:tc>
      </w:tr>
      <w:tr w:rsidR="00264D6E" w:rsidRPr="00345290" w:rsidTr="001948C4">
        <w:trPr>
          <w:trHeight w:val="612"/>
        </w:trPr>
        <w:tc>
          <w:tcPr>
            <w:tcW w:w="4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64D6E" w:rsidRPr="00345290" w:rsidRDefault="00264D6E" w:rsidP="00345290">
            <w:pPr>
              <w:ind w:left="0"/>
              <w:rPr>
                <w:sz w:val="16"/>
                <w:szCs w:val="16"/>
              </w:rPr>
            </w:pPr>
            <w:r w:rsidRPr="00345290">
              <w:rPr>
                <w:sz w:val="16"/>
                <w:szCs w:val="16"/>
              </w:rPr>
              <w:t>Муниципальная программа "Комплексное благоустройство территории Южного округа города Оренбурга"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64D6E" w:rsidRPr="00345290" w:rsidRDefault="00264D6E" w:rsidP="00345290">
            <w:pPr>
              <w:ind w:left="0"/>
              <w:rPr>
                <w:sz w:val="16"/>
                <w:szCs w:val="16"/>
              </w:rPr>
            </w:pPr>
            <w:r w:rsidRPr="00345290">
              <w:rPr>
                <w:sz w:val="16"/>
                <w:szCs w:val="16"/>
              </w:rPr>
              <w:t>3700000000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64D6E" w:rsidRPr="00345290" w:rsidRDefault="00264D6E" w:rsidP="00345290">
            <w:pPr>
              <w:ind w:left="0"/>
              <w:rPr>
                <w:sz w:val="16"/>
                <w:szCs w:val="16"/>
              </w:rPr>
            </w:pPr>
            <w:r w:rsidRPr="00345290">
              <w:rPr>
                <w:sz w:val="16"/>
                <w:szCs w:val="16"/>
              </w:rPr>
              <w:t>Финансирование расходов, связанных с уплатой налога на имущество, находящегося в муниципальной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64D6E" w:rsidRPr="001948C4" w:rsidRDefault="00264D6E" w:rsidP="00345290">
            <w:pPr>
              <w:ind w:left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17 650,00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64D6E" w:rsidRPr="001948C4" w:rsidRDefault="00264D6E" w:rsidP="00345290">
            <w:pPr>
              <w:ind w:left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17 650,00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64D6E" w:rsidRPr="001948C4" w:rsidRDefault="00264D6E" w:rsidP="00345290">
            <w:pPr>
              <w:ind w:left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64D6E" w:rsidRPr="00345290" w:rsidRDefault="00264D6E" w:rsidP="00345290">
            <w:pPr>
              <w:ind w:left="0"/>
              <w:rPr>
                <w:sz w:val="16"/>
                <w:szCs w:val="16"/>
              </w:rPr>
            </w:pPr>
          </w:p>
        </w:tc>
      </w:tr>
      <w:tr w:rsidR="00264D6E" w:rsidRPr="00345290" w:rsidTr="001948C4">
        <w:trPr>
          <w:trHeight w:val="1236"/>
        </w:trPr>
        <w:tc>
          <w:tcPr>
            <w:tcW w:w="4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64D6E" w:rsidRPr="00345290" w:rsidRDefault="00264D6E" w:rsidP="00345290">
            <w:pPr>
              <w:ind w:left="0"/>
              <w:rPr>
                <w:sz w:val="16"/>
                <w:szCs w:val="16"/>
              </w:rPr>
            </w:pPr>
            <w:r w:rsidRPr="00345290">
              <w:rPr>
                <w:sz w:val="16"/>
                <w:szCs w:val="16"/>
              </w:rPr>
              <w:t>Муниципальная программа "Обеспечение мероприятий в области гражданской обороны, защиты населения и территории от чрезвычайных ситуаций, пожарной безопасности и безопасности людей на водных объектах в муниципальном образовании «город Оренбург»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64D6E" w:rsidRPr="00345290" w:rsidRDefault="00264D6E" w:rsidP="00345290">
            <w:pPr>
              <w:ind w:left="0"/>
              <w:rPr>
                <w:sz w:val="16"/>
                <w:szCs w:val="16"/>
              </w:rPr>
            </w:pPr>
            <w:r w:rsidRPr="00345290">
              <w:rPr>
                <w:sz w:val="16"/>
                <w:szCs w:val="16"/>
              </w:rPr>
              <w:t>3100000000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64D6E" w:rsidRPr="00345290" w:rsidRDefault="00264D6E" w:rsidP="00345290">
            <w:pPr>
              <w:ind w:left="0"/>
              <w:rPr>
                <w:sz w:val="16"/>
                <w:szCs w:val="16"/>
              </w:rPr>
            </w:pPr>
            <w:r w:rsidRPr="00345290">
              <w:rPr>
                <w:sz w:val="16"/>
                <w:szCs w:val="16"/>
              </w:rPr>
              <w:t>Мероприятия по созданию системы противопожарной профилактики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64D6E" w:rsidRPr="001948C4" w:rsidRDefault="00264D6E" w:rsidP="00345290">
            <w:pPr>
              <w:ind w:left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45 000,00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64D6E" w:rsidRPr="001948C4" w:rsidRDefault="00264D6E" w:rsidP="00345290">
            <w:pPr>
              <w:ind w:left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44 999,96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64D6E" w:rsidRPr="001948C4" w:rsidRDefault="00264D6E" w:rsidP="00345290">
            <w:pPr>
              <w:ind w:left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0,04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64D6E" w:rsidRPr="00345290" w:rsidRDefault="00264D6E" w:rsidP="00345290">
            <w:pPr>
              <w:ind w:left="0"/>
              <w:rPr>
                <w:sz w:val="16"/>
                <w:szCs w:val="16"/>
              </w:rPr>
            </w:pPr>
          </w:p>
        </w:tc>
      </w:tr>
    </w:tbl>
    <w:p w:rsidR="00264D6E" w:rsidRDefault="00264D6E" w:rsidP="00D1289E">
      <w:pPr>
        <w:tabs>
          <w:tab w:val="left" w:pos="2835"/>
          <w:tab w:val="left" w:pos="2977"/>
          <w:tab w:val="left" w:pos="3119"/>
        </w:tabs>
        <w:ind w:left="0" w:firstLine="567"/>
        <w:jc w:val="both"/>
        <w:sectPr w:rsidR="00264D6E" w:rsidSect="00FC7BCC">
          <w:pgSz w:w="16838" w:h="11906" w:orient="landscape"/>
          <w:pgMar w:top="567" w:right="567" w:bottom="567" w:left="1134" w:header="709" w:footer="709" w:gutter="0"/>
          <w:cols w:space="708"/>
          <w:docGrid w:linePitch="360"/>
        </w:sectPr>
      </w:pPr>
    </w:p>
    <w:p w:rsidR="00264D6E" w:rsidRPr="001937D5" w:rsidRDefault="00264D6E" w:rsidP="00963E7C">
      <w:pPr>
        <w:ind w:left="0" w:firstLine="561"/>
        <w:jc w:val="center"/>
        <w:rPr>
          <w:b/>
          <w:i/>
          <w:u w:val="single"/>
        </w:rPr>
      </w:pPr>
      <w:r w:rsidRPr="00404A5B">
        <w:rPr>
          <w:b/>
          <w:i/>
          <w:u w:val="single"/>
        </w:rPr>
        <w:t xml:space="preserve">Раздел 4 «Анализ показателей бухгалтерской отчетности субъекта бюджетной </w:t>
      </w:r>
      <w:r w:rsidRPr="001937D5">
        <w:rPr>
          <w:b/>
          <w:i/>
          <w:u w:val="single"/>
        </w:rPr>
        <w:t>отчетности»</w:t>
      </w:r>
    </w:p>
    <w:p w:rsidR="00264D6E" w:rsidRPr="001937D5" w:rsidRDefault="00264D6E" w:rsidP="00963E7C">
      <w:pPr>
        <w:ind w:left="0"/>
        <w:jc w:val="both"/>
        <w:rPr>
          <w:b/>
          <w:u w:val="single"/>
        </w:rPr>
      </w:pPr>
    </w:p>
    <w:p w:rsidR="00264D6E" w:rsidRPr="002D0CC5" w:rsidRDefault="00264D6E" w:rsidP="000919DA">
      <w:pPr>
        <w:spacing w:before="100" w:beforeAutospacing="1" w:after="100" w:afterAutospacing="1"/>
        <w:ind w:left="0" w:firstLine="567"/>
        <w:contextualSpacing/>
        <w:jc w:val="both"/>
      </w:pPr>
      <w:r w:rsidRPr="002D0CC5">
        <w:t>В Финансовом управлении администрации г. Оренбурга открыт лицевой счет Администрации села Городище – 009.10.003.1</w:t>
      </w:r>
    </w:p>
    <w:p w:rsidR="00264D6E" w:rsidRPr="002D0CC5" w:rsidRDefault="00264D6E" w:rsidP="002D0CC5">
      <w:pPr>
        <w:autoSpaceDE w:val="0"/>
        <w:autoSpaceDN w:val="0"/>
        <w:adjustRightInd w:val="0"/>
        <w:ind w:left="0" w:firstLine="576"/>
        <w:jc w:val="both"/>
        <w:rPr>
          <w:noProof/>
        </w:rPr>
      </w:pPr>
      <w:r w:rsidRPr="002D0CC5">
        <w:rPr>
          <w:noProof/>
        </w:rPr>
        <w:t xml:space="preserve">В </w:t>
      </w:r>
      <w:r w:rsidRPr="002D0CC5">
        <w:t>т</w:t>
      </w:r>
      <w:r w:rsidRPr="002D0CC5">
        <w:rPr>
          <w:noProof/>
        </w:rPr>
        <w:t xml:space="preserve">ечение </w:t>
      </w:r>
      <w:r w:rsidRPr="002D0CC5">
        <w:t>о</w:t>
      </w:r>
      <w:r w:rsidRPr="002D0CC5">
        <w:rPr>
          <w:noProof/>
        </w:rPr>
        <w:t xml:space="preserve">тчетного </w:t>
      </w:r>
      <w:r w:rsidRPr="002D0CC5">
        <w:t>п</w:t>
      </w:r>
      <w:r w:rsidRPr="002D0CC5">
        <w:rPr>
          <w:noProof/>
        </w:rPr>
        <w:t xml:space="preserve">ериода </w:t>
      </w:r>
      <w:r w:rsidRPr="002D0CC5">
        <w:t>п</w:t>
      </w:r>
      <w:r w:rsidRPr="002D0CC5">
        <w:rPr>
          <w:noProof/>
        </w:rPr>
        <w:t xml:space="preserve">о Администрации села Городище Ленинского района города Оренбурга отражались </w:t>
      </w:r>
      <w:r w:rsidRPr="002D0CC5">
        <w:t>и</w:t>
      </w:r>
      <w:r w:rsidRPr="002D0CC5">
        <w:rPr>
          <w:noProof/>
        </w:rPr>
        <w:t xml:space="preserve">зменения </w:t>
      </w:r>
      <w:r w:rsidRPr="002D0CC5">
        <w:t>нефинансовых</w:t>
      </w:r>
      <w:r w:rsidRPr="002D0CC5">
        <w:rPr>
          <w:noProof/>
        </w:rPr>
        <w:t xml:space="preserve"> </w:t>
      </w:r>
      <w:r w:rsidRPr="002D0CC5">
        <w:t>а</w:t>
      </w:r>
      <w:r w:rsidRPr="002D0CC5">
        <w:rPr>
          <w:noProof/>
        </w:rPr>
        <w:t xml:space="preserve">ктивов, </w:t>
      </w:r>
      <w:r w:rsidRPr="002D0CC5">
        <w:t>н</w:t>
      </w:r>
      <w:r w:rsidRPr="002D0CC5">
        <w:rPr>
          <w:noProof/>
        </w:rPr>
        <w:t xml:space="preserve">аходящихся </w:t>
      </w:r>
      <w:r w:rsidRPr="002D0CC5">
        <w:t>в</w:t>
      </w:r>
      <w:r w:rsidRPr="002D0CC5">
        <w:rPr>
          <w:noProof/>
        </w:rPr>
        <w:t xml:space="preserve"> </w:t>
      </w:r>
      <w:r w:rsidRPr="002D0CC5">
        <w:t>с</w:t>
      </w:r>
      <w:r w:rsidRPr="002D0CC5">
        <w:rPr>
          <w:noProof/>
        </w:rPr>
        <w:t xml:space="preserve">обственности </w:t>
      </w:r>
      <w:r w:rsidRPr="002D0CC5">
        <w:t>м</w:t>
      </w:r>
      <w:r w:rsidRPr="002D0CC5">
        <w:rPr>
          <w:noProof/>
        </w:rPr>
        <w:t xml:space="preserve">униципального </w:t>
      </w:r>
      <w:r w:rsidRPr="002D0CC5">
        <w:t>о</w:t>
      </w:r>
      <w:r w:rsidRPr="002D0CC5">
        <w:rPr>
          <w:noProof/>
        </w:rPr>
        <w:t xml:space="preserve">бразования </w:t>
      </w:r>
      <w:r w:rsidRPr="002D0CC5">
        <w:t>г</w:t>
      </w:r>
      <w:r w:rsidRPr="002D0CC5">
        <w:rPr>
          <w:noProof/>
        </w:rPr>
        <w:t xml:space="preserve">орода </w:t>
      </w:r>
      <w:r w:rsidRPr="002D0CC5">
        <w:t>О</w:t>
      </w:r>
      <w:r w:rsidRPr="002D0CC5">
        <w:rPr>
          <w:noProof/>
        </w:rPr>
        <w:t xml:space="preserve">ренбург: </w:t>
      </w:r>
    </w:p>
    <w:p w:rsidR="00264D6E" w:rsidRPr="002D0CC5" w:rsidRDefault="00264D6E" w:rsidP="00B01B70">
      <w:pPr>
        <w:autoSpaceDE w:val="0"/>
        <w:autoSpaceDN w:val="0"/>
        <w:adjustRightInd w:val="0"/>
        <w:ind w:firstLine="3520"/>
        <w:jc w:val="both"/>
        <w:rPr>
          <w:b/>
          <w:bCs/>
          <w:noProof/>
        </w:rPr>
      </w:pPr>
    </w:p>
    <w:p w:rsidR="00264D6E" w:rsidRPr="002D0CC5" w:rsidRDefault="00264D6E" w:rsidP="000C2916">
      <w:pPr>
        <w:autoSpaceDE w:val="0"/>
        <w:autoSpaceDN w:val="0"/>
        <w:adjustRightInd w:val="0"/>
        <w:ind w:left="0"/>
        <w:jc w:val="both"/>
        <w:rPr>
          <w:bCs/>
          <w:noProof/>
        </w:rPr>
      </w:pPr>
      <w:r w:rsidRPr="002D0CC5">
        <w:rPr>
          <w:b/>
          <w:bCs/>
          <w:noProof/>
        </w:rPr>
        <w:t xml:space="preserve">«Нежилые помещения – иное движимое имущество» </w:t>
      </w:r>
      <w:r w:rsidRPr="002D0CC5">
        <w:rPr>
          <w:bCs/>
          <w:noProof/>
        </w:rPr>
        <w:t xml:space="preserve">по счету </w:t>
      </w:r>
      <w:r w:rsidRPr="002D0CC5">
        <w:rPr>
          <w:b/>
          <w:bCs/>
          <w:noProof/>
        </w:rPr>
        <w:t>110132000</w:t>
      </w:r>
      <w:r w:rsidRPr="002D0CC5">
        <w:rPr>
          <w:bCs/>
          <w:noProof/>
        </w:rPr>
        <w:t xml:space="preserve"> отражено поступление </w:t>
      </w:r>
      <w:r w:rsidRPr="002D0CC5">
        <w:rPr>
          <w:b/>
          <w:bCs/>
          <w:noProof/>
          <w:u w:val="single"/>
        </w:rPr>
        <w:t>2 348 663,84 руб</w:t>
      </w:r>
      <w:r w:rsidRPr="002D0CC5">
        <w:rPr>
          <w:bCs/>
          <w:noProof/>
          <w:u w:val="single"/>
        </w:rPr>
        <w:t>.,</w:t>
      </w:r>
      <w:r w:rsidRPr="002D0CC5">
        <w:rPr>
          <w:bCs/>
          <w:noProof/>
        </w:rPr>
        <w:t xml:space="preserve"> в том числе:</w:t>
      </w:r>
    </w:p>
    <w:p w:rsidR="00264D6E" w:rsidRPr="002D0CC5" w:rsidRDefault="00264D6E" w:rsidP="000C2916">
      <w:pPr>
        <w:autoSpaceDE w:val="0"/>
        <w:autoSpaceDN w:val="0"/>
        <w:adjustRightInd w:val="0"/>
        <w:ind w:left="0"/>
        <w:jc w:val="both"/>
        <w:rPr>
          <w:b/>
          <w:bCs/>
          <w:noProof/>
        </w:rPr>
      </w:pPr>
      <w:r w:rsidRPr="002D0CC5">
        <w:rPr>
          <w:b/>
          <w:bCs/>
          <w:noProof/>
        </w:rPr>
        <w:t>За счет средств бюджета города 2 272 473,93 руб. :</w:t>
      </w:r>
    </w:p>
    <w:p w:rsidR="00264D6E" w:rsidRPr="002D0CC5" w:rsidRDefault="00264D6E" w:rsidP="000C2916">
      <w:pPr>
        <w:autoSpaceDE w:val="0"/>
        <w:autoSpaceDN w:val="0"/>
        <w:adjustRightInd w:val="0"/>
        <w:ind w:left="0"/>
        <w:jc w:val="both"/>
        <w:rPr>
          <w:noProof/>
        </w:rPr>
      </w:pPr>
      <w:r w:rsidRPr="002D0CC5">
        <w:rPr>
          <w:noProof/>
        </w:rPr>
        <w:t>Детский игровой комплекс – 521 950,00 руб.;</w:t>
      </w:r>
    </w:p>
    <w:p w:rsidR="00264D6E" w:rsidRPr="002D0CC5" w:rsidRDefault="00264D6E" w:rsidP="000C2916">
      <w:pPr>
        <w:autoSpaceDE w:val="0"/>
        <w:autoSpaceDN w:val="0"/>
        <w:adjustRightInd w:val="0"/>
        <w:ind w:left="0"/>
        <w:jc w:val="both"/>
        <w:rPr>
          <w:bCs/>
          <w:noProof/>
        </w:rPr>
      </w:pPr>
      <w:r w:rsidRPr="002D0CC5">
        <w:rPr>
          <w:bCs/>
          <w:noProof/>
        </w:rPr>
        <w:t>Детский спортивный комплекс – 119 270,00 руб;</w:t>
      </w:r>
    </w:p>
    <w:p w:rsidR="00264D6E" w:rsidRPr="002D0CC5" w:rsidRDefault="00264D6E" w:rsidP="000C2916">
      <w:pPr>
        <w:autoSpaceDE w:val="0"/>
        <w:autoSpaceDN w:val="0"/>
        <w:adjustRightInd w:val="0"/>
        <w:ind w:left="0"/>
        <w:jc w:val="both"/>
        <w:rPr>
          <w:bCs/>
          <w:noProof/>
        </w:rPr>
      </w:pPr>
      <w:r w:rsidRPr="002D0CC5">
        <w:rPr>
          <w:bCs/>
          <w:noProof/>
        </w:rPr>
        <w:t>Детский игровой комплекс – 942 904,71 руб.;</w:t>
      </w:r>
    </w:p>
    <w:p w:rsidR="00264D6E" w:rsidRPr="002D0CC5" w:rsidRDefault="00264D6E" w:rsidP="000C2916">
      <w:pPr>
        <w:autoSpaceDE w:val="0"/>
        <w:autoSpaceDN w:val="0"/>
        <w:adjustRightInd w:val="0"/>
        <w:ind w:left="0"/>
        <w:jc w:val="both"/>
        <w:rPr>
          <w:bCs/>
          <w:noProof/>
        </w:rPr>
      </w:pPr>
      <w:r w:rsidRPr="002D0CC5">
        <w:rPr>
          <w:bCs/>
          <w:noProof/>
        </w:rPr>
        <w:t>Детский спортивный комплекс – 74 131,62 руб;</w:t>
      </w:r>
    </w:p>
    <w:p w:rsidR="00264D6E" w:rsidRPr="002D0CC5" w:rsidRDefault="00264D6E" w:rsidP="000C2916">
      <w:pPr>
        <w:autoSpaceDE w:val="0"/>
        <w:autoSpaceDN w:val="0"/>
        <w:adjustRightInd w:val="0"/>
        <w:ind w:left="0"/>
        <w:jc w:val="both"/>
        <w:rPr>
          <w:bCs/>
          <w:noProof/>
        </w:rPr>
      </w:pPr>
      <w:r w:rsidRPr="002D0CC5">
        <w:rPr>
          <w:bCs/>
          <w:noProof/>
        </w:rPr>
        <w:t>Ограждение детской площадки на сумму 237 820,00 руб.;</w:t>
      </w:r>
    </w:p>
    <w:p w:rsidR="00264D6E" w:rsidRPr="002D0CC5" w:rsidRDefault="00264D6E" w:rsidP="000C2916">
      <w:pPr>
        <w:autoSpaceDE w:val="0"/>
        <w:autoSpaceDN w:val="0"/>
        <w:adjustRightInd w:val="0"/>
        <w:ind w:left="0"/>
        <w:jc w:val="both"/>
        <w:rPr>
          <w:noProof/>
        </w:rPr>
      </w:pPr>
      <w:r w:rsidRPr="002D0CC5">
        <w:rPr>
          <w:bCs/>
          <w:noProof/>
        </w:rPr>
        <w:t>Площадка из бордюрного камня на сумму 376 397,60 руб.</w:t>
      </w:r>
      <w:r w:rsidRPr="002D0CC5">
        <w:rPr>
          <w:noProof/>
        </w:rPr>
        <w:t xml:space="preserve"> </w:t>
      </w:r>
    </w:p>
    <w:p w:rsidR="00264D6E" w:rsidRPr="002D0CC5" w:rsidRDefault="00264D6E" w:rsidP="000C2916">
      <w:pPr>
        <w:autoSpaceDE w:val="0"/>
        <w:autoSpaceDN w:val="0"/>
        <w:adjustRightInd w:val="0"/>
        <w:ind w:left="0"/>
        <w:jc w:val="both"/>
        <w:rPr>
          <w:bCs/>
          <w:noProof/>
        </w:rPr>
      </w:pPr>
    </w:p>
    <w:p w:rsidR="00264D6E" w:rsidRPr="002D0CC5" w:rsidRDefault="00264D6E" w:rsidP="000C2916">
      <w:pPr>
        <w:autoSpaceDE w:val="0"/>
        <w:autoSpaceDN w:val="0"/>
        <w:adjustRightInd w:val="0"/>
        <w:ind w:left="0"/>
        <w:jc w:val="both"/>
        <w:rPr>
          <w:b/>
          <w:noProof/>
        </w:rPr>
      </w:pPr>
      <w:r w:rsidRPr="002D0CC5">
        <w:rPr>
          <w:b/>
          <w:noProof/>
        </w:rPr>
        <w:t>Безмозмезное поступление основных средств 76 189,91 руб.:</w:t>
      </w:r>
    </w:p>
    <w:p w:rsidR="00264D6E" w:rsidRPr="002D0CC5" w:rsidRDefault="00264D6E" w:rsidP="000C2916">
      <w:pPr>
        <w:autoSpaceDE w:val="0"/>
        <w:autoSpaceDN w:val="0"/>
        <w:adjustRightInd w:val="0"/>
        <w:ind w:left="0"/>
        <w:jc w:val="both"/>
        <w:rPr>
          <w:bCs/>
          <w:noProof/>
        </w:rPr>
      </w:pPr>
      <w:r w:rsidRPr="002D0CC5">
        <w:rPr>
          <w:bCs/>
          <w:noProof/>
        </w:rPr>
        <w:t>комната, № 10, площадь 12,5 кв.м, этаж 1 – 53 205,25 руб. ;</w:t>
      </w:r>
    </w:p>
    <w:p w:rsidR="00264D6E" w:rsidRPr="002D0CC5" w:rsidRDefault="00264D6E" w:rsidP="000C2916">
      <w:pPr>
        <w:autoSpaceDE w:val="0"/>
        <w:autoSpaceDN w:val="0"/>
        <w:adjustRightInd w:val="0"/>
        <w:ind w:left="0"/>
        <w:jc w:val="both"/>
        <w:rPr>
          <w:bCs/>
          <w:noProof/>
        </w:rPr>
      </w:pPr>
      <w:r w:rsidRPr="002D0CC5">
        <w:rPr>
          <w:bCs/>
          <w:noProof/>
        </w:rPr>
        <w:t>комната, № 11, площадь 3,6 кв.м, этаж 1 – 15 323,11 руб. ;</w:t>
      </w:r>
    </w:p>
    <w:p w:rsidR="00264D6E" w:rsidRPr="002D0CC5" w:rsidRDefault="00264D6E" w:rsidP="000C2916">
      <w:pPr>
        <w:autoSpaceDE w:val="0"/>
        <w:autoSpaceDN w:val="0"/>
        <w:adjustRightInd w:val="0"/>
        <w:ind w:left="0"/>
        <w:jc w:val="both"/>
        <w:rPr>
          <w:bCs/>
          <w:noProof/>
        </w:rPr>
      </w:pPr>
      <w:r w:rsidRPr="002D0CC5">
        <w:rPr>
          <w:bCs/>
          <w:noProof/>
        </w:rPr>
        <w:t>комната, № 12, площадь 1,81 кв.м, этаж 1 – 7 661,55 руб.</w:t>
      </w:r>
    </w:p>
    <w:p w:rsidR="00264D6E" w:rsidRPr="002D0CC5" w:rsidRDefault="00264D6E" w:rsidP="000C2916">
      <w:pPr>
        <w:autoSpaceDE w:val="0"/>
        <w:autoSpaceDN w:val="0"/>
        <w:adjustRightInd w:val="0"/>
        <w:ind w:left="0"/>
        <w:jc w:val="both"/>
        <w:rPr>
          <w:bCs/>
          <w:noProof/>
        </w:rPr>
      </w:pPr>
    </w:p>
    <w:tbl>
      <w:tblPr>
        <w:tblW w:w="0" w:type="auto"/>
        <w:tblCellMar>
          <w:left w:w="25" w:type="dxa"/>
          <w:right w:w="0" w:type="dxa"/>
        </w:tblCellMar>
        <w:tblLook w:val="00A0"/>
      </w:tblPr>
      <w:tblGrid>
        <w:gridCol w:w="4863"/>
      </w:tblGrid>
      <w:tr w:rsidR="00264D6E" w:rsidRPr="002D0CC5" w:rsidTr="00F14D8D">
        <w:trPr>
          <w:hidden/>
        </w:trPr>
        <w:tc>
          <w:tcPr>
            <w:tcW w:w="4863" w:type="dxa"/>
            <w:vAlign w:val="center"/>
          </w:tcPr>
          <w:p w:rsidR="00264D6E" w:rsidRPr="002D0CC5" w:rsidRDefault="00264D6E" w:rsidP="000C2916">
            <w:pPr>
              <w:ind w:left="0"/>
              <w:jc w:val="both"/>
              <w:rPr>
                <w:vanish/>
              </w:rPr>
            </w:pPr>
          </w:p>
        </w:tc>
      </w:tr>
    </w:tbl>
    <w:p w:rsidR="00264D6E" w:rsidRPr="002D0CC5" w:rsidRDefault="00264D6E" w:rsidP="000C2916">
      <w:pPr>
        <w:autoSpaceDE w:val="0"/>
        <w:autoSpaceDN w:val="0"/>
        <w:adjustRightInd w:val="0"/>
        <w:ind w:left="0"/>
        <w:jc w:val="both"/>
        <w:rPr>
          <w:noProof/>
        </w:rPr>
      </w:pPr>
      <w:r w:rsidRPr="002D0CC5">
        <w:rPr>
          <w:b/>
          <w:bCs/>
        </w:rPr>
        <w:t>«Машины и</w:t>
      </w:r>
      <w:r w:rsidRPr="002D0CC5">
        <w:rPr>
          <w:b/>
          <w:bCs/>
          <w:noProof/>
        </w:rPr>
        <w:t xml:space="preserve"> </w:t>
      </w:r>
      <w:r w:rsidRPr="002D0CC5">
        <w:rPr>
          <w:b/>
          <w:bCs/>
        </w:rPr>
        <w:t>о</w:t>
      </w:r>
      <w:r w:rsidRPr="002D0CC5">
        <w:rPr>
          <w:b/>
          <w:bCs/>
          <w:noProof/>
        </w:rPr>
        <w:t xml:space="preserve">борудование» </w:t>
      </w:r>
      <w:r w:rsidRPr="002D0CC5">
        <w:rPr>
          <w:noProof/>
        </w:rPr>
        <w:t xml:space="preserve">по </w:t>
      </w:r>
      <w:r w:rsidRPr="002D0CC5">
        <w:t>с</w:t>
      </w:r>
      <w:r w:rsidRPr="002D0CC5">
        <w:rPr>
          <w:noProof/>
        </w:rPr>
        <w:t xml:space="preserve">чету </w:t>
      </w:r>
      <w:r w:rsidRPr="002D0CC5">
        <w:rPr>
          <w:b/>
        </w:rPr>
        <w:t>1</w:t>
      </w:r>
      <w:r w:rsidRPr="002D0CC5">
        <w:rPr>
          <w:b/>
          <w:noProof/>
        </w:rPr>
        <w:t>10134000</w:t>
      </w:r>
      <w:r w:rsidRPr="002D0CC5">
        <w:rPr>
          <w:noProof/>
        </w:rPr>
        <w:t xml:space="preserve"> </w:t>
      </w:r>
      <w:r w:rsidRPr="002D0CC5">
        <w:t>о</w:t>
      </w:r>
      <w:r w:rsidRPr="002D0CC5">
        <w:rPr>
          <w:noProof/>
        </w:rPr>
        <w:t xml:space="preserve">тражено </w:t>
      </w:r>
      <w:r w:rsidRPr="002D0CC5">
        <w:t>п</w:t>
      </w:r>
      <w:r w:rsidRPr="002D0CC5">
        <w:rPr>
          <w:noProof/>
        </w:rPr>
        <w:t xml:space="preserve">оступление в сумме                          </w:t>
      </w:r>
      <w:r w:rsidRPr="002D0CC5">
        <w:rPr>
          <w:b/>
          <w:noProof/>
          <w:u w:val="single"/>
        </w:rPr>
        <w:t>1 1181 751,44</w:t>
      </w:r>
      <w:r w:rsidRPr="002D0CC5">
        <w:rPr>
          <w:b/>
          <w:noProof/>
        </w:rPr>
        <w:t xml:space="preserve"> руб</w:t>
      </w:r>
      <w:r w:rsidRPr="002D0CC5">
        <w:rPr>
          <w:noProof/>
        </w:rPr>
        <w:t xml:space="preserve">., в том числе: </w:t>
      </w:r>
    </w:p>
    <w:p w:rsidR="00264D6E" w:rsidRPr="002D0CC5" w:rsidRDefault="00264D6E" w:rsidP="000C2916">
      <w:pPr>
        <w:autoSpaceDE w:val="0"/>
        <w:autoSpaceDN w:val="0"/>
        <w:adjustRightInd w:val="0"/>
        <w:ind w:left="0"/>
        <w:jc w:val="both"/>
        <w:rPr>
          <w:b/>
          <w:noProof/>
        </w:rPr>
      </w:pPr>
      <w:r w:rsidRPr="002D0CC5">
        <w:rPr>
          <w:b/>
        </w:rPr>
        <w:t>З</w:t>
      </w:r>
      <w:r w:rsidRPr="002D0CC5">
        <w:rPr>
          <w:b/>
          <w:noProof/>
        </w:rPr>
        <w:t xml:space="preserve">а </w:t>
      </w:r>
      <w:r w:rsidRPr="002D0CC5">
        <w:rPr>
          <w:b/>
        </w:rPr>
        <w:t>с</w:t>
      </w:r>
      <w:r w:rsidRPr="002D0CC5">
        <w:rPr>
          <w:b/>
          <w:noProof/>
        </w:rPr>
        <w:t xml:space="preserve">чет </w:t>
      </w:r>
      <w:r w:rsidRPr="002D0CC5">
        <w:rPr>
          <w:b/>
        </w:rPr>
        <w:t>с</w:t>
      </w:r>
      <w:r w:rsidRPr="002D0CC5">
        <w:rPr>
          <w:b/>
          <w:noProof/>
        </w:rPr>
        <w:t xml:space="preserve">редств </w:t>
      </w:r>
      <w:r w:rsidRPr="002D0CC5">
        <w:rPr>
          <w:b/>
        </w:rPr>
        <w:t>б</w:t>
      </w:r>
      <w:r w:rsidRPr="002D0CC5">
        <w:rPr>
          <w:b/>
          <w:noProof/>
        </w:rPr>
        <w:t xml:space="preserve">юджета </w:t>
      </w:r>
      <w:r w:rsidRPr="002D0CC5">
        <w:rPr>
          <w:b/>
        </w:rPr>
        <w:t>г</w:t>
      </w:r>
      <w:r w:rsidRPr="002D0CC5">
        <w:rPr>
          <w:b/>
          <w:noProof/>
        </w:rPr>
        <w:t>орода 1 181 751,44 руб.:</w:t>
      </w:r>
    </w:p>
    <w:p w:rsidR="00264D6E" w:rsidRPr="002D0CC5" w:rsidRDefault="00264D6E" w:rsidP="000C2916">
      <w:pPr>
        <w:autoSpaceDE w:val="0"/>
        <w:autoSpaceDN w:val="0"/>
        <w:adjustRightInd w:val="0"/>
        <w:ind w:left="0"/>
        <w:jc w:val="both"/>
        <w:rPr>
          <w:noProof/>
        </w:rPr>
      </w:pPr>
      <w:r w:rsidRPr="002D0CC5">
        <w:rPr>
          <w:noProof/>
        </w:rPr>
        <w:t>Качалка-балансир средняя - 21 950,00 руб.;</w:t>
      </w:r>
    </w:p>
    <w:p w:rsidR="00264D6E" w:rsidRPr="002D0CC5" w:rsidRDefault="00264D6E" w:rsidP="000C2916">
      <w:pPr>
        <w:autoSpaceDE w:val="0"/>
        <w:autoSpaceDN w:val="0"/>
        <w:adjustRightInd w:val="0"/>
        <w:ind w:left="0"/>
        <w:jc w:val="both"/>
        <w:rPr>
          <w:noProof/>
        </w:rPr>
      </w:pPr>
      <w:r w:rsidRPr="002D0CC5">
        <w:rPr>
          <w:noProof/>
        </w:rPr>
        <w:t>Качалка на пружине – 29 920,00 руб;</w:t>
      </w:r>
    </w:p>
    <w:p w:rsidR="00264D6E" w:rsidRPr="002D0CC5" w:rsidRDefault="00264D6E" w:rsidP="000C2916">
      <w:pPr>
        <w:autoSpaceDE w:val="0"/>
        <w:autoSpaceDN w:val="0"/>
        <w:adjustRightInd w:val="0"/>
        <w:ind w:left="0"/>
        <w:jc w:val="both"/>
        <w:rPr>
          <w:noProof/>
        </w:rPr>
      </w:pPr>
      <w:r w:rsidRPr="002D0CC5">
        <w:rPr>
          <w:noProof/>
        </w:rPr>
        <w:t>Карусель – 50 680,00 руб.;</w:t>
      </w:r>
    </w:p>
    <w:p w:rsidR="00264D6E" w:rsidRPr="002D0CC5" w:rsidRDefault="00264D6E" w:rsidP="000C2916">
      <w:pPr>
        <w:autoSpaceDE w:val="0"/>
        <w:autoSpaceDN w:val="0"/>
        <w:adjustRightInd w:val="0"/>
        <w:ind w:left="0"/>
        <w:jc w:val="both"/>
        <w:rPr>
          <w:noProof/>
        </w:rPr>
      </w:pPr>
      <w:r w:rsidRPr="002D0CC5">
        <w:rPr>
          <w:noProof/>
        </w:rPr>
        <w:t>Горка «Мини» - 48 730,00 руб.;</w:t>
      </w:r>
    </w:p>
    <w:p w:rsidR="00264D6E" w:rsidRPr="002D0CC5" w:rsidRDefault="00264D6E" w:rsidP="000C2916">
      <w:pPr>
        <w:autoSpaceDE w:val="0"/>
        <w:autoSpaceDN w:val="0"/>
        <w:adjustRightInd w:val="0"/>
        <w:ind w:left="0"/>
        <w:jc w:val="both"/>
        <w:rPr>
          <w:noProof/>
        </w:rPr>
      </w:pPr>
      <w:r w:rsidRPr="002D0CC5">
        <w:rPr>
          <w:noProof/>
        </w:rPr>
        <w:t>Песочный дворик без входной арки и козырька – 74 780,00 руб.;</w:t>
      </w:r>
    </w:p>
    <w:p w:rsidR="00264D6E" w:rsidRPr="002D0CC5" w:rsidRDefault="00264D6E" w:rsidP="000C2916">
      <w:pPr>
        <w:autoSpaceDE w:val="0"/>
        <w:autoSpaceDN w:val="0"/>
        <w:adjustRightInd w:val="0"/>
        <w:ind w:left="0"/>
        <w:jc w:val="both"/>
        <w:rPr>
          <w:noProof/>
        </w:rPr>
      </w:pPr>
      <w:r w:rsidRPr="002D0CC5">
        <w:rPr>
          <w:noProof/>
        </w:rPr>
        <w:t>Домик-беседка – 71 740,00;</w:t>
      </w:r>
    </w:p>
    <w:p w:rsidR="00264D6E" w:rsidRPr="002D0CC5" w:rsidRDefault="00264D6E" w:rsidP="000C2916">
      <w:pPr>
        <w:autoSpaceDE w:val="0"/>
        <w:autoSpaceDN w:val="0"/>
        <w:adjustRightInd w:val="0"/>
        <w:ind w:left="0"/>
        <w:jc w:val="both"/>
        <w:rPr>
          <w:noProof/>
        </w:rPr>
      </w:pPr>
      <w:r w:rsidRPr="002D0CC5">
        <w:rPr>
          <w:noProof/>
        </w:rPr>
        <w:t>Качели – 32 620,00 руб.;</w:t>
      </w:r>
    </w:p>
    <w:p w:rsidR="00264D6E" w:rsidRPr="002D0CC5" w:rsidRDefault="00264D6E" w:rsidP="000C2916">
      <w:pPr>
        <w:autoSpaceDE w:val="0"/>
        <w:autoSpaceDN w:val="0"/>
        <w:adjustRightInd w:val="0"/>
        <w:ind w:left="0"/>
        <w:jc w:val="both"/>
        <w:rPr>
          <w:noProof/>
        </w:rPr>
      </w:pPr>
      <w:r w:rsidRPr="002D0CC5">
        <w:rPr>
          <w:noProof/>
        </w:rPr>
        <w:t>Качели на стойках двойное дерево – 53 820,00 руб.;</w:t>
      </w:r>
    </w:p>
    <w:p w:rsidR="00264D6E" w:rsidRPr="002D0CC5" w:rsidRDefault="00264D6E" w:rsidP="000C2916">
      <w:pPr>
        <w:autoSpaceDE w:val="0"/>
        <w:autoSpaceDN w:val="0"/>
        <w:adjustRightInd w:val="0"/>
        <w:ind w:left="0"/>
        <w:jc w:val="both"/>
        <w:rPr>
          <w:noProof/>
        </w:rPr>
      </w:pPr>
      <w:r w:rsidRPr="002D0CC5">
        <w:rPr>
          <w:noProof/>
        </w:rPr>
        <w:t>Качалка балансир 4-х местная – 26 264,08 руб.;</w:t>
      </w:r>
    </w:p>
    <w:p w:rsidR="00264D6E" w:rsidRPr="002D0CC5" w:rsidRDefault="00264D6E" w:rsidP="000C2916">
      <w:pPr>
        <w:autoSpaceDE w:val="0"/>
        <w:autoSpaceDN w:val="0"/>
        <w:adjustRightInd w:val="0"/>
        <w:ind w:left="0"/>
        <w:jc w:val="both"/>
        <w:rPr>
          <w:noProof/>
        </w:rPr>
      </w:pPr>
      <w:r w:rsidRPr="002D0CC5">
        <w:rPr>
          <w:noProof/>
        </w:rPr>
        <w:t>Диван качели в количестве – 39 996,00 руб.;</w:t>
      </w:r>
    </w:p>
    <w:p w:rsidR="00264D6E" w:rsidRPr="002D0CC5" w:rsidRDefault="00264D6E" w:rsidP="000C2916">
      <w:pPr>
        <w:autoSpaceDE w:val="0"/>
        <w:autoSpaceDN w:val="0"/>
        <w:adjustRightInd w:val="0"/>
        <w:ind w:left="0"/>
        <w:jc w:val="both"/>
        <w:rPr>
          <w:noProof/>
        </w:rPr>
      </w:pPr>
      <w:r w:rsidRPr="002D0CC5">
        <w:rPr>
          <w:noProof/>
        </w:rPr>
        <w:t>Шарик в лабиринте – 45 901,84 руб.;</w:t>
      </w:r>
    </w:p>
    <w:p w:rsidR="00264D6E" w:rsidRPr="002D0CC5" w:rsidRDefault="00264D6E" w:rsidP="000C2916">
      <w:pPr>
        <w:autoSpaceDE w:val="0"/>
        <w:autoSpaceDN w:val="0"/>
        <w:adjustRightInd w:val="0"/>
        <w:ind w:left="0"/>
        <w:jc w:val="both"/>
        <w:rPr>
          <w:noProof/>
        </w:rPr>
      </w:pPr>
      <w:r w:rsidRPr="002D0CC5">
        <w:rPr>
          <w:noProof/>
        </w:rPr>
        <w:t>Качели на металлических стойках «Гнездо» - 100 549,79 руб.;</w:t>
      </w:r>
    </w:p>
    <w:p w:rsidR="00264D6E" w:rsidRPr="002D0CC5" w:rsidRDefault="00264D6E" w:rsidP="000C2916">
      <w:pPr>
        <w:autoSpaceDE w:val="0"/>
        <w:autoSpaceDN w:val="0"/>
        <w:adjustRightInd w:val="0"/>
        <w:ind w:left="0"/>
        <w:jc w:val="both"/>
        <w:rPr>
          <w:noProof/>
        </w:rPr>
      </w:pPr>
      <w:r w:rsidRPr="002D0CC5">
        <w:rPr>
          <w:noProof/>
        </w:rPr>
        <w:t>Тренажер 1 – 57 800,29 руб.;</w:t>
      </w:r>
    </w:p>
    <w:p w:rsidR="00264D6E" w:rsidRPr="002D0CC5" w:rsidRDefault="00264D6E" w:rsidP="000C2916">
      <w:pPr>
        <w:autoSpaceDE w:val="0"/>
        <w:autoSpaceDN w:val="0"/>
        <w:adjustRightInd w:val="0"/>
        <w:ind w:left="0"/>
        <w:jc w:val="both"/>
        <w:rPr>
          <w:noProof/>
        </w:rPr>
      </w:pPr>
      <w:r w:rsidRPr="002D0CC5">
        <w:rPr>
          <w:noProof/>
        </w:rPr>
        <w:t>Тренажер 2 – 84 337 79 руб.;</w:t>
      </w:r>
    </w:p>
    <w:p w:rsidR="00264D6E" w:rsidRPr="002D0CC5" w:rsidRDefault="00264D6E" w:rsidP="000C2916">
      <w:pPr>
        <w:autoSpaceDE w:val="0"/>
        <w:autoSpaceDN w:val="0"/>
        <w:adjustRightInd w:val="0"/>
        <w:ind w:left="0"/>
        <w:jc w:val="both"/>
        <w:rPr>
          <w:noProof/>
        </w:rPr>
      </w:pPr>
      <w:r w:rsidRPr="002D0CC5">
        <w:rPr>
          <w:noProof/>
        </w:rPr>
        <w:t>Тренажер 3 – 91 970,94 руб.;</w:t>
      </w:r>
    </w:p>
    <w:p w:rsidR="00264D6E" w:rsidRPr="002D0CC5" w:rsidRDefault="00264D6E" w:rsidP="000C2916">
      <w:pPr>
        <w:autoSpaceDE w:val="0"/>
        <w:autoSpaceDN w:val="0"/>
        <w:adjustRightInd w:val="0"/>
        <w:ind w:left="0"/>
        <w:jc w:val="both"/>
        <w:rPr>
          <w:noProof/>
        </w:rPr>
      </w:pPr>
      <w:r w:rsidRPr="002D0CC5">
        <w:rPr>
          <w:noProof/>
        </w:rPr>
        <w:t>Тренажер 4 – 66 514,24 руб.;</w:t>
      </w:r>
    </w:p>
    <w:p w:rsidR="00264D6E" w:rsidRPr="002D0CC5" w:rsidRDefault="00264D6E" w:rsidP="000C2916">
      <w:pPr>
        <w:autoSpaceDE w:val="0"/>
        <w:autoSpaceDN w:val="0"/>
        <w:adjustRightInd w:val="0"/>
        <w:ind w:left="0"/>
        <w:jc w:val="both"/>
        <w:rPr>
          <w:noProof/>
        </w:rPr>
      </w:pPr>
      <w:r w:rsidRPr="002D0CC5">
        <w:rPr>
          <w:noProof/>
        </w:rPr>
        <w:t>Тренажер 5 – 59 894,34 руб.;</w:t>
      </w:r>
    </w:p>
    <w:p w:rsidR="00264D6E" w:rsidRPr="002D0CC5" w:rsidRDefault="00264D6E" w:rsidP="000C2916">
      <w:pPr>
        <w:autoSpaceDE w:val="0"/>
        <w:autoSpaceDN w:val="0"/>
        <w:adjustRightInd w:val="0"/>
        <w:ind w:left="0"/>
        <w:jc w:val="both"/>
        <w:rPr>
          <w:noProof/>
        </w:rPr>
      </w:pPr>
      <w:r w:rsidRPr="002D0CC5">
        <w:rPr>
          <w:noProof/>
        </w:rPr>
        <w:t>Рукоход двойной, двухуровневый и 6 турников – 224 282,10 руб.</w:t>
      </w:r>
    </w:p>
    <w:p w:rsidR="00264D6E" w:rsidRPr="002D0CC5" w:rsidRDefault="00264D6E" w:rsidP="000C2916">
      <w:pPr>
        <w:autoSpaceDE w:val="0"/>
        <w:autoSpaceDN w:val="0"/>
        <w:adjustRightInd w:val="0"/>
        <w:ind w:left="0"/>
        <w:jc w:val="both"/>
        <w:rPr>
          <w:noProof/>
        </w:rPr>
      </w:pPr>
    </w:p>
    <w:p w:rsidR="00264D6E" w:rsidRPr="002D0CC5" w:rsidRDefault="00264D6E" w:rsidP="000C2916">
      <w:pPr>
        <w:autoSpaceDE w:val="0"/>
        <w:autoSpaceDN w:val="0"/>
        <w:adjustRightInd w:val="0"/>
        <w:ind w:left="0"/>
        <w:jc w:val="both"/>
        <w:rPr>
          <w:b/>
          <w:noProof/>
        </w:rPr>
      </w:pPr>
      <w:r w:rsidRPr="002D0CC5">
        <w:rPr>
          <w:b/>
          <w:bCs/>
        </w:rPr>
        <w:t>«</w:t>
      </w:r>
      <w:r w:rsidRPr="002D0CC5">
        <w:rPr>
          <w:b/>
          <w:bCs/>
          <w:noProof/>
        </w:rPr>
        <w:t xml:space="preserve">Производственный </w:t>
      </w:r>
      <w:r w:rsidRPr="002D0CC5">
        <w:rPr>
          <w:b/>
          <w:bCs/>
        </w:rPr>
        <w:t>и</w:t>
      </w:r>
      <w:r w:rsidRPr="002D0CC5">
        <w:rPr>
          <w:b/>
          <w:bCs/>
          <w:noProof/>
        </w:rPr>
        <w:t xml:space="preserve"> </w:t>
      </w:r>
      <w:r w:rsidRPr="002D0CC5">
        <w:rPr>
          <w:b/>
          <w:bCs/>
        </w:rPr>
        <w:t>х</w:t>
      </w:r>
      <w:r w:rsidRPr="002D0CC5">
        <w:rPr>
          <w:b/>
          <w:bCs/>
          <w:noProof/>
        </w:rPr>
        <w:t xml:space="preserve">озяйственный </w:t>
      </w:r>
      <w:r w:rsidRPr="002D0CC5">
        <w:rPr>
          <w:b/>
          <w:bCs/>
        </w:rPr>
        <w:t>и</w:t>
      </w:r>
      <w:r w:rsidRPr="002D0CC5">
        <w:rPr>
          <w:b/>
          <w:bCs/>
          <w:noProof/>
        </w:rPr>
        <w:t xml:space="preserve">нвентарь» </w:t>
      </w:r>
      <w:r w:rsidRPr="002D0CC5">
        <w:rPr>
          <w:bCs/>
          <w:noProof/>
        </w:rPr>
        <w:t>по счету</w:t>
      </w:r>
      <w:r w:rsidRPr="002D0CC5">
        <w:rPr>
          <w:b/>
          <w:bCs/>
          <w:noProof/>
        </w:rPr>
        <w:t xml:space="preserve"> </w:t>
      </w:r>
      <w:r w:rsidRPr="002D0CC5">
        <w:rPr>
          <w:b/>
        </w:rPr>
        <w:t>1</w:t>
      </w:r>
      <w:r w:rsidRPr="002D0CC5">
        <w:rPr>
          <w:b/>
          <w:noProof/>
        </w:rPr>
        <w:t xml:space="preserve">10136000 </w:t>
      </w:r>
      <w:r w:rsidRPr="002D0CC5">
        <w:rPr>
          <w:noProof/>
        </w:rPr>
        <w:t xml:space="preserve">отражено поступление в сумме </w:t>
      </w:r>
      <w:r w:rsidRPr="002D0CC5">
        <w:rPr>
          <w:b/>
          <w:noProof/>
          <w:u w:val="single"/>
        </w:rPr>
        <w:t>527 598</w:t>
      </w:r>
      <w:r w:rsidRPr="002D0CC5">
        <w:rPr>
          <w:b/>
          <w:noProof/>
        </w:rPr>
        <w:t>,64 руб., в том числе:</w:t>
      </w:r>
    </w:p>
    <w:p w:rsidR="00264D6E" w:rsidRPr="002D0CC5" w:rsidRDefault="00264D6E" w:rsidP="000C2916">
      <w:pPr>
        <w:autoSpaceDE w:val="0"/>
        <w:autoSpaceDN w:val="0"/>
        <w:adjustRightInd w:val="0"/>
        <w:ind w:left="0"/>
        <w:jc w:val="both"/>
        <w:rPr>
          <w:b/>
          <w:noProof/>
        </w:rPr>
      </w:pPr>
      <w:r w:rsidRPr="002D0CC5">
        <w:rPr>
          <w:b/>
        </w:rPr>
        <w:t>З</w:t>
      </w:r>
      <w:r w:rsidRPr="002D0CC5">
        <w:rPr>
          <w:b/>
          <w:noProof/>
        </w:rPr>
        <w:t xml:space="preserve">а </w:t>
      </w:r>
      <w:r w:rsidRPr="002D0CC5">
        <w:rPr>
          <w:b/>
        </w:rPr>
        <w:t>с</w:t>
      </w:r>
      <w:r w:rsidRPr="002D0CC5">
        <w:rPr>
          <w:b/>
          <w:noProof/>
        </w:rPr>
        <w:t xml:space="preserve">чет </w:t>
      </w:r>
      <w:r w:rsidRPr="002D0CC5">
        <w:rPr>
          <w:b/>
        </w:rPr>
        <w:t>с</w:t>
      </w:r>
      <w:r w:rsidRPr="002D0CC5">
        <w:rPr>
          <w:b/>
          <w:noProof/>
        </w:rPr>
        <w:t xml:space="preserve">редств </w:t>
      </w:r>
      <w:r w:rsidRPr="002D0CC5">
        <w:rPr>
          <w:b/>
        </w:rPr>
        <w:t>б</w:t>
      </w:r>
      <w:r w:rsidRPr="002D0CC5">
        <w:rPr>
          <w:b/>
          <w:noProof/>
        </w:rPr>
        <w:t xml:space="preserve">юджета </w:t>
      </w:r>
      <w:r w:rsidRPr="002D0CC5">
        <w:rPr>
          <w:b/>
        </w:rPr>
        <w:t>г</w:t>
      </w:r>
      <w:r w:rsidRPr="002D0CC5">
        <w:rPr>
          <w:b/>
          <w:noProof/>
        </w:rPr>
        <w:t>орода отражено поступление на сумму 443 362,58руб.:</w:t>
      </w:r>
    </w:p>
    <w:p w:rsidR="00264D6E" w:rsidRPr="002D0CC5" w:rsidRDefault="00264D6E" w:rsidP="000C2916">
      <w:pPr>
        <w:autoSpaceDE w:val="0"/>
        <w:autoSpaceDN w:val="0"/>
        <w:adjustRightInd w:val="0"/>
        <w:ind w:left="0"/>
        <w:jc w:val="both"/>
        <w:rPr>
          <w:noProof/>
        </w:rPr>
      </w:pPr>
      <w:r w:rsidRPr="002D0CC5">
        <w:rPr>
          <w:noProof/>
        </w:rPr>
        <w:t>Теннисный стол – 30 540,00 руб.;</w:t>
      </w:r>
    </w:p>
    <w:p w:rsidR="00264D6E" w:rsidRPr="002D0CC5" w:rsidRDefault="00264D6E" w:rsidP="000C2916">
      <w:pPr>
        <w:autoSpaceDE w:val="0"/>
        <w:autoSpaceDN w:val="0"/>
        <w:adjustRightInd w:val="0"/>
        <w:ind w:left="0"/>
        <w:jc w:val="both"/>
        <w:rPr>
          <w:noProof/>
        </w:rPr>
      </w:pPr>
      <w:r w:rsidRPr="002D0CC5">
        <w:rPr>
          <w:noProof/>
        </w:rPr>
        <w:t>Скамья садово-парковая на металлических ножках в количестве 2 шт. – 16 480,00 руб.;</w:t>
      </w:r>
    </w:p>
    <w:p w:rsidR="00264D6E" w:rsidRPr="002D0CC5" w:rsidRDefault="00264D6E" w:rsidP="000C2916">
      <w:pPr>
        <w:autoSpaceDE w:val="0"/>
        <w:autoSpaceDN w:val="0"/>
        <w:adjustRightInd w:val="0"/>
        <w:ind w:left="0"/>
        <w:jc w:val="both"/>
        <w:rPr>
          <w:noProof/>
        </w:rPr>
      </w:pPr>
      <w:r w:rsidRPr="002D0CC5">
        <w:rPr>
          <w:noProof/>
        </w:rPr>
        <w:t>Диван садово-парковый на  ж/б ножках в количестве 2 шт. – 31 920,00 руб.;</w:t>
      </w:r>
    </w:p>
    <w:p w:rsidR="00264D6E" w:rsidRPr="002D0CC5" w:rsidRDefault="00264D6E" w:rsidP="000C2916">
      <w:pPr>
        <w:autoSpaceDE w:val="0"/>
        <w:autoSpaceDN w:val="0"/>
        <w:adjustRightInd w:val="0"/>
        <w:ind w:left="0"/>
        <w:jc w:val="both"/>
        <w:rPr>
          <w:noProof/>
        </w:rPr>
      </w:pPr>
      <w:r w:rsidRPr="002D0CC5">
        <w:rPr>
          <w:noProof/>
        </w:rPr>
        <w:t>Урна железобетонная в количестве 2 шт. – 10460,00 руб.;</w:t>
      </w:r>
    </w:p>
    <w:p w:rsidR="00264D6E" w:rsidRPr="002D0CC5" w:rsidRDefault="00264D6E" w:rsidP="000C2916">
      <w:pPr>
        <w:autoSpaceDE w:val="0"/>
        <w:autoSpaceDN w:val="0"/>
        <w:adjustRightInd w:val="0"/>
        <w:ind w:left="0"/>
        <w:jc w:val="both"/>
        <w:rPr>
          <w:noProof/>
        </w:rPr>
      </w:pPr>
      <w:r w:rsidRPr="002D0CC5">
        <w:rPr>
          <w:noProof/>
        </w:rPr>
        <w:t>Сетка «Пирамида» - 301 173,29 руб.;</w:t>
      </w:r>
    </w:p>
    <w:p w:rsidR="00264D6E" w:rsidRPr="002D0CC5" w:rsidRDefault="00264D6E" w:rsidP="000C2916">
      <w:pPr>
        <w:autoSpaceDE w:val="0"/>
        <w:autoSpaceDN w:val="0"/>
        <w:adjustRightInd w:val="0"/>
        <w:ind w:left="0"/>
        <w:jc w:val="both"/>
        <w:rPr>
          <w:noProof/>
        </w:rPr>
      </w:pPr>
      <w:r w:rsidRPr="002D0CC5">
        <w:rPr>
          <w:noProof/>
        </w:rPr>
        <w:t>Щит информационный – 17 193,09 руб.;</w:t>
      </w:r>
    </w:p>
    <w:p w:rsidR="00264D6E" w:rsidRPr="002D0CC5" w:rsidRDefault="00264D6E" w:rsidP="000C2916">
      <w:pPr>
        <w:autoSpaceDE w:val="0"/>
        <w:autoSpaceDN w:val="0"/>
        <w:adjustRightInd w:val="0"/>
        <w:ind w:left="0"/>
        <w:jc w:val="both"/>
        <w:rPr>
          <w:noProof/>
        </w:rPr>
      </w:pPr>
      <w:r w:rsidRPr="002D0CC5">
        <w:rPr>
          <w:noProof/>
        </w:rPr>
        <w:t>Диван садово-парковый на  металлических ножках в количестве 2 шт. – 35 596,20 руб.</w:t>
      </w:r>
    </w:p>
    <w:p w:rsidR="00264D6E" w:rsidRPr="002D0CC5" w:rsidRDefault="00264D6E" w:rsidP="000C2916">
      <w:pPr>
        <w:autoSpaceDE w:val="0"/>
        <w:autoSpaceDN w:val="0"/>
        <w:adjustRightInd w:val="0"/>
        <w:ind w:left="0"/>
        <w:jc w:val="both"/>
        <w:rPr>
          <w:b/>
          <w:noProof/>
        </w:rPr>
      </w:pPr>
      <w:r w:rsidRPr="002D0CC5">
        <w:rPr>
          <w:b/>
          <w:noProof/>
        </w:rPr>
        <w:t xml:space="preserve">Безмозмезное поступление основных средств </w:t>
      </w:r>
      <w:r w:rsidRPr="002D0CC5">
        <w:rPr>
          <w:b/>
          <w:noProof/>
          <w:u w:val="single"/>
        </w:rPr>
        <w:t>84 236,06</w:t>
      </w:r>
      <w:r w:rsidRPr="002D0CC5">
        <w:rPr>
          <w:b/>
          <w:noProof/>
        </w:rPr>
        <w:t xml:space="preserve"> руб., в том числе:</w:t>
      </w:r>
    </w:p>
    <w:p w:rsidR="00264D6E" w:rsidRPr="002D0CC5" w:rsidRDefault="00264D6E" w:rsidP="000C2916">
      <w:pPr>
        <w:autoSpaceDE w:val="0"/>
        <w:autoSpaceDN w:val="0"/>
        <w:adjustRightInd w:val="0"/>
        <w:ind w:left="0"/>
        <w:jc w:val="both"/>
        <w:rPr>
          <w:b/>
          <w:bCs/>
          <w:noProof/>
        </w:rPr>
      </w:pPr>
      <w:r w:rsidRPr="002D0CC5">
        <w:rPr>
          <w:noProof/>
        </w:rPr>
        <w:t>Светильник нар. осв. марки ЖКУ, лампа ДНаТ-250 в количестве 33 шт. на сумму 84 236,06 руб.</w:t>
      </w:r>
      <w:r w:rsidRPr="002D0CC5">
        <w:rPr>
          <w:b/>
          <w:bCs/>
          <w:noProof/>
        </w:rPr>
        <w:t xml:space="preserve">  </w:t>
      </w:r>
    </w:p>
    <w:p w:rsidR="00264D6E" w:rsidRPr="002D0CC5" w:rsidRDefault="00264D6E" w:rsidP="000C2916">
      <w:pPr>
        <w:autoSpaceDE w:val="0"/>
        <w:autoSpaceDN w:val="0"/>
        <w:adjustRightInd w:val="0"/>
        <w:ind w:left="0"/>
        <w:jc w:val="center"/>
        <w:rPr>
          <w:b/>
          <w:bCs/>
          <w:noProof/>
        </w:rPr>
      </w:pPr>
    </w:p>
    <w:p w:rsidR="00264D6E" w:rsidRDefault="00264D6E" w:rsidP="000C2916">
      <w:pPr>
        <w:autoSpaceDE w:val="0"/>
        <w:autoSpaceDN w:val="0"/>
        <w:adjustRightInd w:val="0"/>
        <w:ind w:left="0"/>
        <w:rPr>
          <w:bCs/>
          <w:noProof/>
        </w:rPr>
      </w:pPr>
      <w:r w:rsidRPr="002D0CC5">
        <w:rPr>
          <w:bCs/>
          <w:noProof/>
        </w:rPr>
        <w:t xml:space="preserve">В течении отчетного периода </w:t>
      </w:r>
      <w:r>
        <w:rPr>
          <w:bCs/>
          <w:noProof/>
        </w:rPr>
        <w:t>Департаментом градостроительства и земельных отношщений администрации города Оренбюурга переданы 4 земельных участка, из них на 2 участка зарегистрированы права:</w:t>
      </w:r>
    </w:p>
    <w:p w:rsidR="00264D6E" w:rsidRDefault="00264D6E" w:rsidP="000C2916">
      <w:pPr>
        <w:autoSpaceDE w:val="0"/>
        <w:autoSpaceDN w:val="0"/>
        <w:adjustRightInd w:val="0"/>
        <w:ind w:left="0" w:firstLine="567"/>
        <w:jc w:val="both"/>
        <w:rPr>
          <w:noProof/>
        </w:rPr>
      </w:pPr>
      <w:r>
        <w:rPr>
          <w:b/>
        </w:rPr>
        <w:t xml:space="preserve">- </w:t>
      </w:r>
      <w:r w:rsidRPr="002D0CC5">
        <w:rPr>
          <w:noProof/>
        </w:rPr>
        <w:t>Земельный участок с кадастровым номером 56:44:1102001:299</w:t>
      </w:r>
      <w:r>
        <w:rPr>
          <w:noProof/>
        </w:rPr>
        <w:t xml:space="preserve"> - </w:t>
      </w:r>
      <w:r w:rsidRPr="002D0CC5">
        <w:rPr>
          <w:noProof/>
        </w:rPr>
        <w:t>18385,04 руб.;</w:t>
      </w:r>
    </w:p>
    <w:p w:rsidR="00264D6E" w:rsidRDefault="00264D6E" w:rsidP="000C2916">
      <w:pPr>
        <w:autoSpaceDE w:val="0"/>
        <w:autoSpaceDN w:val="0"/>
        <w:adjustRightInd w:val="0"/>
        <w:ind w:left="0" w:firstLine="567"/>
        <w:jc w:val="both"/>
        <w:rPr>
          <w:noProof/>
        </w:rPr>
      </w:pPr>
      <w:r>
        <w:rPr>
          <w:noProof/>
        </w:rPr>
        <w:t xml:space="preserve">- </w:t>
      </w:r>
      <w:r w:rsidRPr="002D0CC5">
        <w:rPr>
          <w:noProof/>
        </w:rPr>
        <w:t xml:space="preserve">Земельный участок с кадастровым номером 56:44:1102001:302 </w:t>
      </w:r>
      <w:r>
        <w:rPr>
          <w:noProof/>
        </w:rPr>
        <w:t>-</w:t>
      </w:r>
      <w:r w:rsidRPr="002D0CC5">
        <w:rPr>
          <w:noProof/>
        </w:rPr>
        <w:t xml:space="preserve"> 31 662,00 руб.</w:t>
      </w:r>
    </w:p>
    <w:p w:rsidR="00264D6E" w:rsidRDefault="00264D6E" w:rsidP="000C2916">
      <w:pPr>
        <w:autoSpaceDE w:val="0"/>
        <w:autoSpaceDN w:val="0"/>
        <w:adjustRightInd w:val="0"/>
        <w:ind w:left="0" w:firstLine="567"/>
        <w:jc w:val="both"/>
        <w:rPr>
          <w:noProof/>
        </w:rPr>
      </w:pPr>
      <w:r>
        <w:rPr>
          <w:noProof/>
        </w:rPr>
        <w:t>Два из участков приняты на забалансовый учет (01.11) до регистрации права:</w:t>
      </w:r>
    </w:p>
    <w:p w:rsidR="00264D6E" w:rsidRDefault="00264D6E" w:rsidP="000C2916">
      <w:pPr>
        <w:autoSpaceDE w:val="0"/>
        <w:autoSpaceDN w:val="0"/>
        <w:adjustRightInd w:val="0"/>
        <w:ind w:left="0" w:firstLine="567"/>
        <w:jc w:val="both"/>
        <w:rPr>
          <w:noProof/>
        </w:rPr>
      </w:pPr>
      <w:r>
        <w:rPr>
          <w:noProof/>
        </w:rPr>
        <w:t xml:space="preserve">- </w:t>
      </w:r>
      <w:r w:rsidRPr="000C2916">
        <w:rPr>
          <w:noProof/>
        </w:rPr>
        <w:t>Земельный участок с кадастровым номером 56:44:1102001:3956</w:t>
      </w:r>
      <w:r>
        <w:rPr>
          <w:noProof/>
        </w:rPr>
        <w:t xml:space="preserve"> - 1,00 руб.;</w:t>
      </w:r>
    </w:p>
    <w:p w:rsidR="00264D6E" w:rsidRDefault="00264D6E" w:rsidP="000C2916">
      <w:pPr>
        <w:autoSpaceDE w:val="0"/>
        <w:autoSpaceDN w:val="0"/>
        <w:adjustRightInd w:val="0"/>
        <w:ind w:left="0" w:firstLine="567"/>
        <w:jc w:val="both"/>
        <w:rPr>
          <w:noProof/>
        </w:rPr>
      </w:pPr>
      <w:r>
        <w:rPr>
          <w:noProof/>
        </w:rPr>
        <w:t xml:space="preserve">- </w:t>
      </w:r>
      <w:r w:rsidRPr="000C2916">
        <w:rPr>
          <w:noProof/>
        </w:rPr>
        <w:t>Земельный участок с кадастровым номером 56:44:1102001:3958</w:t>
      </w:r>
      <w:r>
        <w:rPr>
          <w:noProof/>
        </w:rPr>
        <w:t xml:space="preserve"> - 1,00 руб.;</w:t>
      </w:r>
    </w:p>
    <w:p w:rsidR="00264D6E" w:rsidRPr="002D0CC5" w:rsidRDefault="00264D6E" w:rsidP="00E71B02">
      <w:pPr>
        <w:ind w:left="0" w:firstLine="561"/>
        <w:jc w:val="both"/>
      </w:pPr>
      <w:r w:rsidRPr="002D0CC5">
        <w:t>Амортизация основных средств по состоянию на конец 2021 года по сравнению с 2020 годом увеличилась на 1 351 254,11 рублей (на 22 %).</w:t>
      </w:r>
    </w:p>
    <w:p w:rsidR="00264D6E" w:rsidRPr="002D0CC5" w:rsidRDefault="00264D6E" w:rsidP="00DD108E">
      <w:pPr>
        <w:ind w:left="0" w:firstLine="561"/>
        <w:jc w:val="both"/>
      </w:pPr>
      <w:r w:rsidRPr="002D0CC5">
        <w:t>Остаточная стоимость основных средств на конец 2021 года составила 4 360 666,08 рублей, увеличилась по сравнению с 2020 годом на (на 47 %).</w:t>
      </w:r>
    </w:p>
    <w:p w:rsidR="00264D6E" w:rsidRPr="002D0CC5" w:rsidRDefault="00264D6E" w:rsidP="00DD108E">
      <w:pPr>
        <w:ind w:left="0" w:firstLine="561"/>
        <w:jc w:val="both"/>
      </w:pPr>
      <w:r w:rsidRPr="002D0CC5">
        <w:t>Балансовая стоимость материальных запасов на конец 2021 года увеличилась по сравнению с 2020 годом на 265 539,90 рублей (65 %).</w:t>
      </w:r>
    </w:p>
    <w:p w:rsidR="00264D6E" w:rsidRPr="002D0CC5" w:rsidRDefault="00264D6E" w:rsidP="00DD108E">
      <w:pPr>
        <w:ind w:left="0" w:firstLine="561"/>
        <w:jc w:val="both"/>
      </w:pPr>
    </w:p>
    <w:p w:rsidR="00264D6E" w:rsidRPr="002D0CC5" w:rsidRDefault="00264D6E" w:rsidP="00DD108E">
      <w:pPr>
        <w:ind w:left="0" w:firstLine="561"/>
        <w:jc w:val="both"/>
      </w:pPr>
      <w:r w:rsidRPr="002D0CC5">
        <w:t>Дебиторская задолженность на 01.01.2022 г. составляет 12,80 руб. (ф.0503169)</w:t>
      </w:r>
    </w:p>
    <w:p w:rsidR="00264D6E" w:rsidRDefault="00264D6E" w:rsidP="00DD108E">
      <w:pPr>
        <w:ind w:left="0" w:firstLine="561"/>
        <w:jc w:val="both"/>
      </w:pPr>
      <w:r w:rsidRPr="002D0CC5">
        <w:t>Кредиторская задолженность на 01.01.2022г. составляет – 171 397,01 рублей (ф.0503169), она возникла в связи с поступлением счетов на оплату в месяце, следующим за отчетным. И на конец 2021 года она по сравнению с 2020 годом увеличилась на 104 905,95</w:t>
      </w:r>
      <w:r>
        <w:t xml:space="preserve"> руб. за счет увеличения задолженности по энергоснабжению (уличного освещения).</w:t>
      </w:r>
    </w:p>
    <w:tbl>
      <w:tblPr>
        <w:tblW w:w="10206" w:type="dxa"/>
        <w:tblLayout w:type="fixed"/>
        <w:tblLook w:val="00A0"/>
      </w:tblPr>
      <w:tblGrid>
        <w:gridCol w:w="1491"/>
        <w:gridCol w:w="1203"/>
        <w:gridCol w:w="1417"/>
        <w:gridCol w:w="6095"/>
      </w:tblGrid>
      <w:tr w:rsidR="00264D6E" w:rsidRPr="009B35CA" w:rsidTr="009B35CA">
        <w:trPr>
          <w:trHeight w:val="288"/>
        </w:trPr>
        <w:tc>
          <w:tcPr>
            <w:tcW w:w="1020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4D6E" w:rsidRPr="009B35CA" w:rsidRDefault="00264D6E" w:rsidP="009B35CA">
            <w:pPr>
              <w:ind w:left="0"/>
              <w:jc w:val="center"/>
              <w:rPr>
                <w:b/>
                <w:bCs/>
                <w:color w:val="000000"/>
              </w:rPr>
            </w:pPr>
          </w:p>
        </w:tc>
      </w:tr>
      <w:tr w:rsidR="00264D6E" w:rsidRPr="009B35CA" w:rsidTr="009B35CA">
        <w:trPr>
          <w:trHeight w:val="288"/>
        </w:trPr>
        <w:tc>
          <w:tcPr>
            <w:tcW w:w="1020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64D6E" w:rsidRPr="009B35CA" w:rsidRDefault="00264D6E" w:rsidP="009B35CA">
            <w:pPr>
              <w:ind w:left="0"/>
              <w:jc w:val="center"/>
              <w:rPr>
                <w:b/>
                <w:bCs/>
                <w:color w:val="000000"/>
              </w:rPr>
            </w:pPr>
            <w:r w:rsidRPr="009B35CA">
              <w:rPr>
                <w:b/>
                <w:bCs/>
                <w:color w:val="000000"/>
                <w:sz w:val="22"/>
                <w:szCs w:val="22"/>
              </w:rPr>
              <w:t>Расшифровка  дебиторской задолженности   на 01.01.2022</w:t>
            </w:r>
          </w:p>
        </w:tc>
      </w:tr>
      <w:tr w:rsidR="00264D6E" w:rsidRPr="009B35CA" w:rsidTr="00F67DE8">
        <w:trPr>
          <w:trHeight w:val="288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D6E" w:rsidRPr="009B35CA" w:rsidRDefault="00264D6E" w:rsidP="009B35CA">
            <w:pPr>
              <w:ind w:left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D6E" w:rsidRPr="009B35CA" w:rsidRDefault="00264D6E" w:rsidP="009B35CA">
            <w:pPr>
              <w:ind w:left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D6E" w:rsidRPr="009B35CA" w:rsidRDefault="00264D6E" w:rsidP="009B35CA">
            <w:pPr>
              <w:ind w:left="0"/>
              <w:rPr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D6E" w:rsidRPr="009B35CA" w:rsidRDefault="00264D6E" w:rsidP="009B35CA">
            <w:pPr>
              <w:ind w:left="0"/>
              <w:rPr>
                <w:sz w:val="20"/>
                <w:szCs w:val="20"/>
              </w:rPr>
            </w:pPr>
          </w:p>
        </w:tc>
      </w:tr>
      <w:tr w:rsidR="00264D6E" w:rsidRPr="009B35CA" w:rsidTr="00F67DE8">
        <w:trPr>
          <w:trHeight w:val="588"/>
        </w:trPr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4D6E" w:rsidRPr="009B35CA" w:rsidRDefault="00264D6E" w:rsidP="009B35CA">
            <w:pPr>
              <w:ind w:left="0"/>
              <w:rPr>
                <w:b/>
                <w:bCs/>
                <w:color w:val="000000"/>
              </w:rPr>
            </w:pPr>
            <w:r w:rsidRPr="009B35CA">
              <w:rPr>
                <w:b/>
                <w:bCs/>
                <w:color w:val="000000"/>
              </w:rPr>
              <w:t xml:space="preserve">Код счета бюджетного учета </w:t>
            </w:r>
          </w:p>
        </w:tc>
        <w:tc>
          <w:tcPr>
            <w:tcW w:w="2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4D6E" w:rsidRPr="009B35CA" w:rsidRDefault="00264D6E" w:rsidP="009B35CA">
            <w:pPr>
              <w:ind w:left="0"/>
              <w:jc w:val="center"/>
              <w:rPr>
                <w:b/>
                <w:bCs/>
                <w:color w:val="000000"/>
              </w:rPr>
            </w:pPr>
            <w:r w:rsidRPr="009B35CA">
              <w:rPr>
                <w:b/>
                <w:bCs/>
                <w:color w:val="000000"/>
              </w:rPr>
              <w:t>Сумма задолженности, руб</w:t>
            </w:r>
            <w:r>
              <w:rPr>
                <w:b/>
                <w:bCs/>
                <w:color w:val="000000"/>
              </w:rPr>
              <w:t>.</w:t>
            </w: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D6E" w:rsidRPr="009B35CA" w:rsidRDefault="00264D6E" w:rsidP="009B35CA">
            <w:pPr>
              <w:ind w:left="0"/>
              <w:jc w:val="center"/>
              <w:rPr>
                <w:b/>
                <w:bCs/>
                <w:color w:val="000000"/>
              </w:rPr>
            </w:pPr>
            <w:r w:rsidRPr="009B35CA">
              <w:rPr>
                <w:b/>
                <w:bCs/>
                <w:color w:val="000000"/>
              </w:rPr>
              <w:t>Расшифровка дебиторской задолженности (что учтено по счету)</w:t>
            </w:r>
          </w:p>
        </w:tc>
      </w:tr>
      <w:tr w:rsidR="00264D6E" w:rsidRPr="009B35CA" w:rsidTr="00F67DE8">
        <w:trPr>
          <w:trHeight w:val="936"/>
        </w:trPr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4D6E" w:rsidRPr="009B35CA" w:rsidRDefault="00264D6E" w:rsidP="009B35CA">
            <w:pPr>
              <w:ind w:left="0"/>
              <w:rPr>
                <w:b/>
                <w:bCs/>
                <w:color w:val="000000"/>
              </w:rPr>
            </w:pPr>
            <w:r w:rsidRPr="009B35CA">
              <w:rPr>
                <w:b/>
                <w:bCs/>
                <w:color w:val="000000"/>
              </w:rPr>
              <w:t>гр. 1.3.  форм 0503169, 0503769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4D6E" w:rsidRPr="009B35CA" w:rsidRDefault="00264D6E" w:rsidP="009B35CA">
            <w:pPr>
              <w:ind w:left="0"/>
              <w:jc w:val="center"/>
              <w:rPr>
                <w:b/>
                <w:bCs/>
                <w:color w:val="000000"/>
              </w:rPr>
            </w:pPr>
            <w:r w:rsidRPr="009B35CA">
              <w:rPr>
                <w:b/>
                <w:bCs/>
                <w:color w:val="000000"/>
              </w:rPr>
              <w:t>На начало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4D6E" w:rsidRPr="009B35CA" w:rsidRDefault="00264D6E" w:rsidP="009B35CA">
            <w:pPr>
              <w:ind w:left="0"/>
              <w:jc w:val="center"/>
              <w:rPr>
                <w:b/>
                <w:bCs/>
                <w:color w:val="000000"/>
              </w:rPr>
            </w:pPr>
            <w:r w:rsidRPr="009B35CA">
              <w:rPr>
                <w:b/>
                <w:bCs/>
                <w:color w:val="000000"/>
              </w:rPr>
              <w:t>На 01.01.2021</w:t>
            </w: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D6E" w:rsidRPr="009B35CA" w:rsidRDefault="00264D6E" w:rsidP="009B35CA">
            <w:pPr>
              <w:ind w:left="0"/>
              <w:rPr>
                <w:b/>
                <w:bCs/>
                <w:color w:val="000000"/>
              </w:rPr>
            </w:pPr>
          </w:p>
        </w:tc>
      </w:tr>
      <w:tr w:rsidR="00264D6E" w:rsidRPr="009B35CA" w:rsidTr="00F67DE8">
        <w:trPr>
          <w:trHeight w:val="312"/>
        </w:trPr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D6E" w:rsidRPr="009B35CA" w:rsidRDefault="00264D6E" w:rsidP="009B35CA">
            <w:pPr>
              <w:ind w:left="0"/>
              <w:jc w:val="center"/>
              <w:rPr>
                <w:b/>
                <w:bCs/>
                <w:color w:val="000000"/>
              </w:rPr>
            </w:pPr>
            <w:r w:rsidRPr="009B35CA">
              <w:rPr>
                <w:b/>
                <w:bCs/>
                <w:color w:val="000000"/>
              </w:rPr>
              <w:t>1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D6E" w:rsidRPr="009B35CA" w:rsidRDefault="00264D6E" w:rsidP="009B35CA">
            <w:pPr>
              <w:ind w:left="0"/>
              <w:jc w:val="center"/>
              <w:rPr>
                <w:b/>
                <w:bCs/>
                <w:color w:val="000000"/>
              </w:rPr>
            </w:pPr>
            <w:r w:rsidRPr="009B35CA">
              <w:rPr>
                <w:b/>
                <w:bCs/>
                <w:color w:val="000000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D6E" w:rsidRPr="009B35CA" w:rsidRDefault="00264D6E" w:rsidP="009B35CA">
            <w:pPr>
              <w:ind w:left="0"/>
              <w:jc w:val="center"/>
              <w:rPr>
                <w:b/>
                <w:bCs/>
                <w:color w:val="000000"/>
              </w:rPr>
            </w:pPr>
            <w:r w:rsidRPr="009B35CA">
              <w:rPr>
                <w:b/>
                <w:bCs/>
                <w:color w:val="000000"/>
              </w:rPr>
              <w:t>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D6E" w:rsidRPr="009B35CA" w:rsidRDefault="00264D6E" w:rsidP="009B35CA">
            <w:pPr>
              <w:ind w:left="0"/>
              <w:jc w:val="center"/>
              <w:rPr>
                <w:color w:val="000000"/>
              </w:rPr>
            </w:pPr>
            <w:r w:rsidRPr="009B35CA">
              <w:rPr>
                <w:color w:val="000000"/>
              </w:rPr>
              <w:t>4</w:t>
            </w:r>
          </w:p>
        </w:tc>
      </w:tr>
      <w:tr w:rsidR="00264D6E" w:rsidRPr="009B35CA" w:rsidTr="00F67DE8">
        <w:trPr>
          <w:trHeight w:val="288"/>
        </w:trPr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D6E" w:rsidRPr="009B35CA" w:rsidRDefault="00264D6E" w:rsidP="009B35CA">
            <w:pPr>
              <w:ind w:left="0"/>
              <w:jc w:val="center"/>
              <w:rPr>
                <w:color w:val="000000"/>
              </w:rPr>
            </w:pPr>
            <w:r w:rsidRPr="009B35CA">
              <w:rPr>
                <w:color w:val="000000"/>
                <w:sz w:val="22"/>
                <w:szCs w:val="22"/>
              </w:rPr>
              <w:t>206.23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D6E" w:rsidRPr="009B35CA" w:rsidRDefault="00264D6E" w:rsidP="009B35CA">
            <w:pPr>
              <w:ind w:left="0"/>
              <w:jc w:val="center"/>
              <w:rPr>
                <w:rFonts w:ascii="Calibri" w:hAnsi="Calibri" w:cs="Calibri"/>
                <w:color w:val="000000"/>
              </w:rPr>
            </w:pPr>
            <w:r w:rsidRPr="009B35CA">
              <w:rPr>
                <w:rFonts w:ascii="Calibri" w:hAnsi="Calibri" w:cs="Calibri"/>
                <w:color w:val="000000"/>
                <w:sz w:val="22"/>
                <w:szCs w:val="22"/>
              </w:rPr>
              <w:t>35369,63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D6E" w:rsidRPr="009B35CA" w:rsidRDefault="00264D6E" w:rsidP="009B35CA">
            <w:pPr>
              <w:ind w:left="0"/>
              <w:jc w:val="center"/>
              <w:rPr>
                <w:rFonts w:ascii="Calibri" w:hAnsi="Calibri" w:cs="Calibri"/>
                <w:color w:val="000000"/>
              </w:rPr>
            </w:pPr>
            <w:r w:rsidRPr="009B35CA">
              <w:rPr>
                <w:rFonts w:ascii="Calibri" w:hAnsi="Calibri" w:cs="Calibri"/>
                <w:color w:val="000000"/>
                <w:sz w:val="22"/>
                <w:szCs w:val="22"/>
              </w:rPr>
              <w:t>12,80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D6E" w:rsidRPr="009B35CA" w:rsidRDefault="00264D6E" w:rsidP="009B35CA">
            <w:pPr>
              <w:ind w:left="0"/>
              <w:rPr>
                <w:color w:val="000000"/>
              </w:rPr>
            </w:pPr>
            <w:r w:rsidRPr="009B35CA">
              <w:rPr>
                <w:color w:val="000000"/>
                <w:sz w:val="22"/>
                <w:szCs w:val="22"/>
              </w:rPr>
              <w:t xml:space="preserve">Расчеты по авансам по коммунальным услугам </w:t>
            </w:r>
            <w:r>
              <w:rPr>
                <w:color w:val="000000"/>
                <w:sz w:val="22"/>
                <w:szCs w:val="22"/>
              </w:rPr>
              <w:t>(</w:t>
            </w:r>
            <w:r w:rsidRPr="009B35CA">
              <w:rPr>
                <w:color w:val="000000"/>
                <w:sz w:val="22"/>
                <w:szCs w:val="22"/>
              </w:rPr>
              <w:t>Водоснабжение (ООО "Оренбург Водоканал")</w:t>
            </w:r>
            <w:r>
              <w:rPr>
                <w:color w:val="000000"/>
                <w:sz w:val="22"/>
                <w:szCs w:val="22"/>
              </w:rPr>
              <w:t>)</w:t>
            </w:r>
          </w:p>
        </w:tc>
      </w:tr>
      <w:tr w:rsidR="00264D6E" w:rsidRPr="009B35CA" w:rsidTr="00F67DE8">
        <w:trPr>
          <w:trHeight w:val="288"/>
        </w:trPr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D6E" w:rsidRPr="009B35CA" w:rsidRDefault="00264D6E" w:rsidP="009B35CA">
            <w:pPr>
              <w:ind w:left="0"/>
              <w:jc w:val="right"/>
              <w:rPr>
                <w:b/>
                <w:bCs/>
                <w:color w:val="000000"/>
              </w:rPr>
            </w:pPr>
            <w:r w:rsidRPr="009B35CA">
              <w:rPr>
                <w:b/>
                <w:bCs/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D6E" w:rsidRPr="009B35CA" w:rsidRDefault="00264D6E" w:rsidP="009B35CA">
            <w:pPr>
              <w:ind w:left="0"/>
              <w:jc w:val="center"/>
              <w:rPr>
                <w:b/>
                <w:bCs/>
                <w:color w:val="000000"/>
              </w:rPr>
            </w:pPr>
            <w:r w:rsidRPr="009B35CA">
              <w:rPr>
                <w:b/>
                <w:bCs/>
                <w:color w:val="000000"/>
                <w:sz w:val="22"/>
                <w:szCs w:val="22"/>
              </w:rPr>
              <w:t>35 369,63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D6E" w:rsidRPr="009B35CA" w:rsidRDefault="00264D6E" w:rsidP="009B35CA">
            <w:pPr>
              <w:ind w:left="0"/>
              <w:jc w:val="center"/>
              <w:rPr>
                <w:b/>
                <w:bCs/>
                <w:color w:val="000000"/>
              </w:rPr>
            </w:pPr>
            <w:r w:rsidRPr="009B35CA">
              <w:rPr>
                <w:b/>
                <w:bCs/>
                <w:color w:val="000000"/>
                <w:sz w:val="22"/>
                <w:szCs w:val="22"/>
              </w:rPr>
              <w:t>12,80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D6E" w:rsidRPr="009B35CA" w:rsidRDefault="00264D6E" w:rsidP="009B35CA">
            <w:pPr>
              <w:ind w:left="0"/>
              <w:rPr>
                <w:color w:val="000000"/>
              </w:rPr>
            </w:pPr>
            <w:r w:rsidRPr="009B35C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64D6E" w:rsidRPr="009B35CA" w:rsidTr="00F67DE8">
        <w:trPr>
          <w:trHeight w:val="288"/>
        </w:trPr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D6E" w:rsidRPr="009B35CA" w:rsidRDefault="00264D6E" w:rsidP="009B35CA">
            <w:pPr>
              <w:ind w:left="0"/>
              <w:jc w:val="right"/>
              <w:rPr>
                <w:b/>
                <w:bCs/>
                <w:color w:val="000000"/>
              </w:rPr>
            </w:pPr>
            <w:r w:rsidRPr="009B35CA">
              <w:rPr>
                <w:b/>
                <w:bCs/>
                <w:color w:val="000000"/>
                <w:sz w:val="22"/>
                <w:szCs w:val="22"/>
              </w:rPr>
              <w:t>Всего: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64D6E" w:rsidRPr="009B35CA" w:rsidRDefault="00264D6E" w:rsidP="009B35CA">
            <w:pPr>
              <w:ind w:left="0"/>
              <w:jc w:val="center"/>
              <w:rPr>
                <w:b/>
                <w:bCs/>
                <w:color w:val="000000"/>
              </w:rPr>
            </w:pPr>
            <w:r w:rsidRPr="009B35CA">
              <w:rPr>
                <w:b/>
                <w:bCs/>
                <w:color w:val="000000"/>
                <w:sz w:val="22"/>
                <w:szCs w:val="22"/>
              </w:rPr>
              <w:t>35 369,63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D6E" w:rsidRPr="009B35CA" w:rsidRDefault="00264D6E" w:rsidP="009B35CA">
            <w:pPr>
              <w:ind w:left="0"/>
              <w:jc w:val="center"/>
              <w:rPr>
                <w:b/>
                <w:bCs/>
                <w:color w:val="000000"/>
              </w:rPr>
            </w:pPr>
            <w:r w:rsidRPr="009B35CA">
              <w:rPr>
                <w:b/>
                <w:bCs/>
                <w:color w:val="000000"/>
                <w:sz w:val="22"/>
                <w:szCs w:val="22"/>
              </w:rPr>
              <w:t>12,80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D6E" w:rsidRPr="009B35CA" w:rsidRDefault="00264D6E" w:rsidP="009B35CA">
            <w:pPr>
              <w:ind w:left="0"/>
              <w:rPr>
                <w:color w:val="000000"/>
              </w:rPr>
            </w:pPr>
            <w:r w:rsidRPr="009B35C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64D6E" w:rsidRPr="009B35CA" w:rsidTr="00F67DE8">
        <w:trPr>
          <w:trHeight w:val="240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D6E" w:rsidRPr="009B35CA" w:rsidRDefault="00264D6E" w:rsidP="009B35CA">
            <w:pPr>
              <w:ind w:left="0"/>
              <w:rPr>
                <w:color w:val="00000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D6E" w:rsidRPr="009B35CA" w:rsidRDefault="00264D6E" w:rsidP="009B35CA">
            <w:pPr>
              <w:ind w:left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D6E" w:rsidRPr="009B35CA" w:rsidRDefault="00264D6E" w:rsidP="009B35CA">
            <w:pPr>
              <w:ind w:left="0"/>
              <w:rPr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D6E" w:rsidRPr="009B35CA" w:rsidRDefault="00264D6E" w:rsidP="009B35CA">
            <w:pPr>
              <w:ind w:left="0"/>
              <w:rPr>
                <w:sz w:val="20"/>
                <w:szCs w:val="20"/>
              </w:rPr>
            </w:pPr>
          </w:p>
        </w:tc>
      </w:tr>
      <w:tr w:rsidR="00264D6E" w:rsidRPr="009B35CA" w:rsidTr="009B35CA">
        <w:trPr>
          <w:trHeight w:val="312"/>
        </w:trPr>
        <w:tc>
          <w:tcPr>
            <w:tcW w:w="1020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D6E" w:rsidRPr="009B35CA" w:rsidRDefault="00264D6E" w:rsidP="009B35CA">
            <w:pPr>
              <w:ind w:left="0"/>
              <w:jc w:val="center"/>
              <w:rPr>
                <w:b/>
                <w:bCs/>
                <w:color w:val="000000"/>
              </w:rPr>
            </w:pPr>
            <w:r w:rsidRPr="009B35CA">
              <w:rPr>
                <w:b/>
                <w:bCs/>
                <w:color w:val="000000"/>
              </w:rPr>
              <w:t>Расшифровка  кредиторской задолженности   на 01.01.2022</w:t>
            </w:r>
          </w:p>
        </w:tc>
      </w:tr>
      <w:tr w:rsidR="00264D6E" w:rsidRPr="009B35CA" w:rsidTr="00F67DE8">
        <w:trPr>
          <w:trHeight w:val="228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D6E" w:rsidRPr="009B35CA" w:rsidRDefault="00264D6E" w:rsidP="009B35CA">
            <w:pPr>
              <w:ind w:left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D6E" w:rsidRPr="009B35CA" w:rsidRDefault="00264D6E" w:rsidP="009B35CA">
            <w:pPr>
              <w:ind w:left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D6E" w:rsidRPr="009B35CA" w:rsidRDefault="00264D6E" w:rsidP="009B35CA">
            <w:pPr>
              <w:ind w:left="0"/>
              <w:rPr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D6E" w:rsidRPr="009B35CA" w:rsidRDefault="00264D6E" w:rsidP="009B35CA">
            <w:pPr>
              <w:ind w:left="0"/>
              <w:rPr>
                <w:sz w:val="20"/>
                <w:szCs w:val="20"/>
              </w:rPr>
            </w:pPr>
          </w:p>
        </w:tc>
      </w:tr>
      <w:tr w:rsidR="00264D6E" w:rsidRPr="009B35CA" w:rsidTr="00F67DE8">
        <w:trPr>
          <w:trHeight w:val="564"/>
        </w:trPr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4D6E" w:rsidRPr="009B35CA" w:rsidRDefault="00264D6E" w:rsidP="009B35CA">
            <w:pPr>
              <w:ind w:left="0"/>
              <w:rPr>
                <w:b/>
                <w:bCs/>
                <w:color w:val="000000"/>
              </w:rPr>
            </w:pPr>
            <w:r w:rsidRPr="009B35CA">
              <w:rPr>
                <w:b/>
                <w:bCs/>
                <w:color w:val="000000"/>
              </w:rPr>
              <w:t xml:space="preserve">Код счета бюджетного учета </w:t>
            </w:r>
          </w:p>
        </w:tc>
        <w:tc>
          <w:tcPr>
            <w:tcW w:w="2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264D6E" w:rsidRPr="009B35CA" w:rsidRDefault="00264D6E" w:rsidP="009B35CA">
            <w:pPr>
              <w:ind w:left="0"/>
              <w:jc w:val="center"/>
              <w:rPr>
                <w:b/>
                <w:bCs/>
                <w:color w:val="000000"/>
              </w:rPr>
            </w:pPr>
            <w:r w:rsidRPr="009B35CA">
              <w:rPr>
                <w:b/>
                <w:bCs/>
                <w:color w:val="000000"/>
              </w:rPr>
              <w:t>Сумма задолженности, руб</w:t>
            </w:r>
            <w:r>
              <w:rPr>
                <w:b/>
                <w:bCs/>
                <w:color w:val="000000"/>
              </w:rPr>
              <w:t>.</w:t>
            </w: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264D6E" w:rsidRPr="009B35CA" w:rsidRDefault="00264D6E" w:rsidP="009B35CA">
            <w:pPr>
              <w:ind w:left="0"/>
              <w:jc w:val="center"/>
              <w:rPr>
                <w:b/>
                <w:bCs/>
                <w:color w:val="000000"/>
              </w:rPr>
            </w:pPr>
            <w:r w:rsidRPr="009B35CA">
              <w:rPr>
                <w:b/>
                <w:bCs/>
                <w:color w:val="000000"/>
              </w:rPr>
              <w:t>Расшифровка кредиторской задолженности (что учтено по счету)</w:t>
            </w:r>
          </w:p>
        </w:tc>
      </w:tr>
      <w:tr w:rsidR="00264D6E" w:rsidRPr="009B35CA" w:rsidTr="00F67DE8">
        <w:trPr>
          <w:trHeight w:val="936"/>
        </w:trPr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4D6E" w:rsidRPr="009B35CA" w:rsidRDefault="00264D6E" w:rsidP="009B35CA">
            <w:pPr>
              <w:ind w:left="0"/>
              <w:rPr>
                <w:b/>
                <w:bCs/>
                <w:color w:val="000000"/>
              </w:rPr>
            </w:pPr>
            <w:r w:rsidRPr="009B35CA">
              <w:rPr>
                <w:b/>
                <w:bCs/>
                <w:color w:val="000000"/>
              </w:rPr>
              <w:t>гр. 1.3.  форм 0503169, 0503769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4D6E" w:rsidRPr="009B35CA" w:rsidRDefault="00264D6E" w:rsidP="009B35CA">
            <w:pPr>
              <w:ind w:left="0"/>
              <w:jc w:val="center"/>
              <w:rPr>
                <w:b/>
                <w:bCs/>
                <w:color w:val="000000"/>
              </w:rPr>
            </w:pPr>
            <w:r w:rsidRPr="009B35CA">
              <w:rPr>
                <w:b/>
                <w:bCs/>
                <w:color w:val="000000"/>
              </w:rPr>
              <w:t>На начало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4D6E" w:rsidRPr="009B35CA" w:rsidRDefault="00264D6E" w:rsidP="009B35CA">
            <w:pPr>
              <w:ind w:left="0"/>
              <w:jc w:val="center"/>
              <w:rPr>
                <w:b/>
                <w:bCs/>
                <w:color w:val="000000"/>
              </w:rPr>
            </w:pPr>
            <w:r w:rsidRPr="009B35CA">
              <w:rPr>
                <w:b/>
                <w:bCs/>
                <w:color w:val="000000"/>
              </w:rPr>
              <w:t>На 01.01.2021</w:t>
            </w: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64D6E" w:rsidRPr="009B35CA" w:rsidRDefault="00264D6E" w:rsidP="009B35CA">
            <w:pPr>
              <w:ind w:left="0"/>
              <w:rPr>
                <w:b/>
                <w:bCs/>
                <w:color w:val="000000"/>
              </w:rPr>
            </w:pPr>
          </w:p>
        </w:tc>
      </w:tr>
      <w:tr w:rsidR="00264D6E" w:rsidRPr="009B35CA" w:rsidTr="00F67DE8">
        <w:trPr>
          <w:trHeight w:val="312"/>
        </w:trPr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D6E" w:rsidRPr="009B35CA" w:rsidRDefault="00264D6E" w:rsidP="009B35CA">
            <w:pPr>
              <w:ind w:left="0"/>
              <w:jc w:val="center"/>
              <w:rPr>
                <w:b/>
                <w:bCs/>
                <w:color w:val="000000"/>
              </w:rPr>
            </w:pPr>
            <w:r w:rsidRPr="009B35CA">
              <w:rPr>
                <w:b/>
                <w:bCs/>
                <w:color w:val="000000"/>
              </w:rPr>
              <w:t>1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D6E" w:rsidRPr="009B35CA" w:rsidRDefault="00264D6E" w:rsidP="009B35CA">
            <w:pPr>
              <w:ind w:left="0"/>
              <w:jc w:val="center"/>
              <w:rPr>
                <w:b/>
                <w:bCs/>
                <w:color w:val="000000"/>
              </w:rPr>
            </w:pPr>
            <w:r w:rsidRPr="009B35CA">
              <w:rPr>
                <w:b/>
                <w:bCs/>
                <w:color w:val="000000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D6E" w:rsidRPr="009B35CA" w:rsidRDefault="00264D6E" w:rsidP="009B35CA">
            <w:pPr>
              <w:ind w:left="0"/>
              <w:jc w:val="center"/>
              <w:rPr>
                <w:b/>
                <w:bCs/>
                <w:color w:val="000000"/>
              </w:rPr>
            </w:pPr>
            <w:r w:rsidRPr="009B35CA">
              <w:rPr>
                <w:b/>
                <w:bCs/>
                <w:color w:val="000000"/>
              </w:rPr>
              <w:t>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D6E" w:rsidRPr="009B35CA" w:rsidRDefault="00264D6E" w:rsidP="009B35CA">
            <w:pPr>
              <w:ind w:left="0"/>
              <w:jc w:val="center"/>
              <w:rPr>
                <w:b/>
                <w:bCs/>
                <w:color w:val="000000"/>
              </w:rPr>
            </w:pPr>
            <w:r w:rsidRPr="009B35CA">
              <w:rPr>
                <w:b/>
                <w:bCs/>
                <w:color w:val="000000"/>
              </w:rPr>
              <w:t>4</w:t>
            </w:r>
          </w:p>
        </w:tc>
      </w:tr>
      <w:tr w:rsidR="00264D6E" w:rsidRPr="009B35CA" w:rsidTr="00F67DE8">
        <w:trPr>
          <w:trHeight w:val="324"/>
        </w:trPr>
        <w:tc>
          <w:tcPr>
            <w:tcW w:w="1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64D6E" w:rsidRPr="009B35CA" w:rsidRDefault="00264D6E" w:rsidP="009B35CA">
            <w:pPr>
              <w:ind w:left="0"/>
              <w:jc w:val="center"/>
              <w:rPr>
                <w:color w:val="000000"/>
              </w:rPr>
            </w:pPr>
            <w:r w:rsidRPr="009B35CA">
              <w:rPr>
                <w:color w:val="000000"/>
                <w:sz w:val="22"/>
                <w:szCs w:val="22"/>
              </w:rPr>
              <w:t>302.21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D6E" w:rsidRPr="009B35CA" w:rsidRDefault="00264D6E" w:rsidP="009B35CA">
            <w:pPr>
              <w:ind w:left="0"/>
              <w:jc w:val="center"/>
              <w:rPr>
                <w:color w:val="000000"/>
              </w:rPr>
            </w:pPr>
            <w:r w:rsidRPr="009B35CA">
              <w:rPr>
                <w:color w:val="000000"/>
                <w:sz w:val="22"/>
                <w:szCs w:val="22"/>
              </w:rPr>
              <w:t>1614,48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D6E" w:rsidRPr="009B35CA" w:rsidRDefault="00264D6E" w:rsidP="009B35CA">
            <w:pPr>
              <w:ind w:left="0"/>
              <w:jc w:val="center"/>
              <w:rPr>
                <w:color w:val="000000"/>
              </w:rPr>
            </w:pPr>
            <w:r w:rsidRPr="009B35CA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D6E" w:rsidRPr="009B35CA" w:rsidRDefault="00264D6E" w:rsidP="009B35CA">
            <w:pPr>
              <w:ind w:left="0"/>
              <w:rPr>
                <w:color w:val="000000"/>
              </w:rPr>
            </w:pPr>
            <w:r w:rsidRPr="009B35CA">
              <w:rPr>
                <w:color w:val="000000"/>
                <w:sz w:val="22"/>
                <w:szCs w:val="22"/>
              </w:rPr>
              <w:t>Услуги связи (ПАО "Ростелеком")</w:t>
            </w:r>
          </w:p>
        </w:tc>
      </w:tr>
      <w:tr w:rsidR="00264D6E" w:rsidRPr="009B35CA" w:rsidTr="00F67DE8">
        <w:trPr>
          <w:trHeight w:val="324"/>
        </w:trPr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D6E" w:rsidRPr="009B35CA" w:rsidRDefault="00264D6E" w:rsidP="009B35CA">
            <w:pPr>
              <w:ind w:left="0"/>
              <w:rPr>
                <w:color w:val="00000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D6E" w:rsidRPr="009B35CA" w:rsidRDefault="00264D6E" w:rsidP="009B35CA">
            <w:pPr>
              <w:ind w:left="0"/>
              <w:jc w:val="center"/>
              <w:rPr>
                <w:color w:val="000000"/>
              </w:rPr>
            </w:pPr>
            <w:r w:rsidRPr="009B35CA">
              <w:rPr>
                <w:color w:val="000000"/>
                <w:sz w:val="22"/>
                <w:szCs w:val="22"/>
              </w:rPr>
              <w:t>406,76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D6E" w:rsidRPr="009B35CA" w:rsidRDefault="00264D6E" w:rsidP="009B35CA">
            <w:pPr>
              <w:ind w:left="0"/>
              <w:jc w:val="center"/>
              <w:rPr>
                <w:color w:val="000000"/>
              </w:rPr>
            </w:pPr>
            <w:r w:rsidRPr="009B35CA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D6E" w:rsidRPr="009B35CA" w:rsidRDefault="00264D6E" w:rsidP="009B35CA">
            <w:pPr>
              <w:ind w:left="0"/>
              <w:rPr>
                <w:color w:val="000000"/>
              </w:rPr>
            </w:pPr>
            <w:r w:rsidRPr="009B35CA">
              <w:rPr>
                <w:color w:val="000000"/>
                <w:sz w:val="22"/>
                <w:szCs w:val="22"/>
              </w:rPr>
              <w:t>Услуги сотовой связи (ПАО "Вымпелком")</w:t>
            </w:r>
          </w:p>
        </w:tc>
      </w:tr>
      <w:tr w:rsidR="00264D6E" w:rsidRPr="009B35CA" w:rsidTr="00F67DE8">
        <w:trPr>
          <w:trHeight w:val="324"/>
        </w:trPr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D6E" w:rsidRPr="009B35CA" w:rsidRDefault="00264D6E" w:rsidP="009B35CA">
            <w:pPr>
              <w:ind w:left="0"/>
              <w:rPr>
                <w:color w:val="00000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D6E" w:rsidRPr="009B35CA" w:rsidRDefault="00264D6E" w:rsidP="009B35CA">
            <w:pPr>
              <w:ind w:left="0"/>
              <w:jc w:val="center"/>
              <w:rPr>
                <w:color w:val="000000"/>
              </w:rPr>
            </w:pPr>
            <w:r w:rsidRPr="009B35CA">
              <w:rPr>
                <w:color w:val="000000"/>
                <w:sz w:val="22"/>
                <w:szCs w:val="22"/>
              </w:rPr>
              <w:t>1200,00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D6E" w:rsidRPr="009B35CA" w:rsidRDefault="00264D6E" w:rsidP="009B35CA">
            <w:pPr>
              <w:ind w:left="0"/>
              <w:jc w:val="center"/>
              <w:rPr>
                <w:color w:val="000000"/>
              </w:rPr>
            </w:pPr>
            <w:r w:rsidRPr="009B35CA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D6E" w:rsidRPr="009B35CA" w:rsidRDefault="00264D6E" w:rsidP="009B35CA">
            <w:pPr>
              <w:ind w:left="0"/>
              <w:rPr>
                <w:color w:val="000000"/>
              </w:rPr>
            </w:pPr>
            <w:r w:rsidRPr="009B35CA">
              <w:rPr>
                <w:color w:val="000000"/>
                <w:sz w:val="22"/>
                <w:szCs w:val="22"/>
              </w:rPr>
              <w:t>Интернет (ПАО "Ростелеком")</w:t>
            </w:r>
          </w:p>
        </w:tc>
      </w:tr>
      <w:tr w:rsidR="00264D6E" w:rsidRPr="009B35CA" w:rsidTr="00F67DE8">
        <w:trPr>
          <w:trHeight w:val="324"/>
        </w:trPr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4D6E" w:rsidRPr="009B35CA" w:rsidRDefault="00264D6E" w:rsidP="009B35CA">
            <w:pPr>
              <w:ind w:left="0"/>
              <w:jc w:val="right"/>
              <w:rPr>
                <w:b/>
                <w:bCs/>
                <w:color w:val="000000"/>
              </w:rPr>
            </w:pPr>
            <w:r w:rsidRPr="009B35CA">
              <w:rPr>
                <w:b/>
                <w:bCs/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64D6E" w:rsidRPr="009B35CA" w:rsidRDefault="00264D6E" w:rsidP="009B35CA">
            <w:pPr>
              <w:ind w:left="0"/>
              <w:jc w:val="center"/>
              <w:rPr>
                <w:b/>
                <w:bCs/>
                <w:color w:val="000000"/>
              </w:rPr>
            </w:pPr>
            <w:r w:rsidRPr="009B35CA">
              <w:rPr>
                <w:b/>
                <w:bCs/>
                <w:color w:val="000000"/>
                <w:sz w:val="22"/>
                <w:szCs w:val="22"/>
              </w:rPr>
              <w:t>3 221,24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64D6E" w:rsidRPr="009B35CA" w:rsidRDefault="00264D6E" w:rsidP="009B35CA">
            <w:pPr>
              <w:ind w:left="0"/>
              <w:jc w:val="center"/>
              <w:rPr>
                <w:b/>
                <w:bCs/>
                <w:color w:val="000000"/>
              </w:rPr>
            </w:pPr>
            <w:r w:rsidRPr="009B35CA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D6E" w:rsidRPr="009B35CA" w:rsidRDefault="00264D6E" w:rsidP="009B35CA">
            <w:pPr>
              <w:ind w:left="0"/>
              <w:rPr>
                <w:color w:val="000000"/>
              </w:rPr>
            </w:pPr>
            <w:r w:rsidRPr="009B35C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64D6E" w:rsidRPr="009B35CA" w:rsidTr="00F67DE8">
        <w:trPr>
          <w:trHeight w:val="324"/>
        </w:trPr>
        <w:tc>
          <w:tcPr>
            <w:tcW w:w="1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64D6E" w:rsidRPr="009B35CA" w:rsidRDefault="00264D6E" w:rsidP="009B35CA">
            <w:pPr>
              <w:ind w:left="0"/>
              <w:jc w:val="center"/>
              <w:rPr>
                <w:color w:val="000000"/>
              </w:rPr>
            </w:pPr>
            <w:r w:rsidRPr="009B35CA">
              <w:rPr>
                <w:color w:val="000000"/>
                <w:sz w:val="22"/>
                <w:szCs w:val="22"/>
              </w:rPr>
              <w:t>302.23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D6E" w:rsidRPr="009B35CA" w:rsidRDefault="00264D6E" w:rsidP="009B35CA">
            <w:pPr>
              <w:ind w:left="0"/>
              <w:jc w:val="center"/>
              <w:rPr>
                <w:color w:val="000000"/>
              </w:rPr>
            </w:pPr>
            <w:r w:rsidRPr="009B35CA">
              <w:rPr>
                <w:color w:val="000000"/>
                <w:sz w:val="22"/>
                <w:szCs w:val="22"/>
              </w:rPr>
              <w:t>3197,10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D6E" w:rsidRPr="009B35CA" w:rsidRDefault="00264D6E" w:rsidP="009B35CA">
            <w:pPr>
              <w:ind w:left="0"/>
              <w:jc w:val="center"/>
              <w:rPr>
                <w:color w:val="000000"/>
              </w:rPr>
            </w:pPr>
            <w:r w:rsidRPr="009B35CA">
              <w:rPr>
                <w:color w:val="000000"/>
                <w:sz w:val="22"/>
                <w:szCs w:val="22"/>
              </w:rPr>
              <w:t>91789,92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D6E" w:rsidRPr="009B35CA" w:rsidRDefault="00264D6E" w:rsidP="009B35CA">
            <w:pPr>
              <w:ind w:left="0"/>
              <w:rPr>
                <w:color w:val="000000"/>
              </w:rPr>
            </w:pPr>
            <w:r w:rsidRPr="009B35CA">
              <w:rPr>
                <w:color w:val="000000"/>
                <w:sz w:val="22"/>
                <w:szCs w:val="22"/>
              </w:rPr>
              <w:t>Электроэнергия (АО "Энергосбытовая компания "Восток")</w:t>
            </w:r>
          </w:p>
        </w:tc>
      </w:tr>
      <w:tr w:rsidR="00264D6E" w:rsidRPr="009B35CA" w:rsidTr="00F67DE8">
        <w:trPr>
          <w:trHeight w:val="324"/>
        </w:trPr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D6E" w:rsidRPr="009B35CA" w:rsidRDefault="00264D6E" w:rsidP="009B35CA">
            <w:pPr>
              <w:ind w:left="0"/>
              <w:rPr>
                <w:color w:val="00000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D6E" w:rsidRPr="009B35CA" w:rsidRDefault="00264D6E" w:rsidP="009B35CA">
            <w:pPr>
              <w:ind w:left="0"/>
              <w:jc w:val="center"/>
              <w:rPr>
                <w:color w:val="000000"/>
              </w:rPr>
            </w:pPr>
            <w:r w:rsidRPr="009B35CA">
              <w:rPr>
                <w:color w:val="000000"/>
                <w:sz w:val="22"/>
                <w:szCs w:val="22"/>
              </w:rPr>
              <w:t>19559,01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D6E" w:rsidRPr="009B35CA" w:rsidRDefault="00264D6E" w:rsidP="009B35CA">
            <w:pPr>
              <w:ind w:left="0"/>
              <w:jc w:val="center"/>
              <w:rPr>
                <w:color w:val="000000"/>
              </w:rPr>
            </w:pPr>
            <w:r w:rsidRPr="009B35CA">
              <w:rPr>
                <w:color w:val="000000"/>
                <w:sz w:val="22"/>
                <w:szCs w:val="22"/>
              </w:rPr>
              <w:t>7431,53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D6E" w:rsidRPr="009B35CA" w:rsidRDefault="00264D6E" w:rsidP="009B35CA">
            <w:pPr>
              <w:ind w:left="0"/>
              <w:rPr>
                <w:color w:val="000000"/>
              </w:rPr>
            </w:pPr>
            <w:r w:rsidRPr="009B35CA">
              <w:rPr>
                <w:color w:val="000000"/>
                <w:sz w:val="22"/>
                <w:szCs w:val="22"/>
              </w:rPr>
              <w:t>Тепловая энергия (ПАО "Т Плюс")</w:t>
            </w:r>
          </w:p>
        </w:tc>
      </w:tr>
      <w:tr w:rsidR="00264D6E" w:rsidRPr="009B35CA" w:rsidTr="00F67DE8">
        <w:trPr>
          <w:trHeight w:val="324"/>
        </w:trPr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D6E" w:rsidRPr="009B35CA" w:rsidRDefault="00264D6E" w:rsidP="009B35CA">
            <w:pPr>
              <w:ind w:left="0"/>
              <w:rPr>
                <w:color w:val="00000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D6E" w:rsidRPr="009B35CA" w:rsidRDefault="00264D6E" w:rsidP="009B35CA">
            <w:pPr>
              <w:ind w:left="0"/>
              <w:jc w:val="center"/>
              <w:rPr>
                <w:color w:val="000000"/>
              </w:rPr>
            </w:pPr>
            <w:r w:rsidRPr="009B35CA">
              <w:rPr>
                <w:color w:val="000000"/>
                <w:sz w:val="22"/>
                <w:szCs w:val="22"/>
              </w:rPr>
              <w:t>167,40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D6E" w:rsidRPr="009B35CA" w:rsidRDefault="00264D6E" w:rsidP="009B35CA">
            <w:pPr>
              <w:ind w:left="0"/>
              <w:jc w:val="center"/>
              <w:rPr>
                <w:color w:val="000000"/>
              </w:rPr>
            </w:pPr>
            <w:r w:rsidRPr="009B35CA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D6E" w:rsidRPr="009B35CA" w:rsidRDefault="00264D6E" w:rsidP="009B35CA">
            <w:pPr>
              <w:ind w:left="0"/>
              <w:rPr>
                <w:color w:val="000000"/>
              </w:rPr>
            </w:pPr>
            <w:r w:rsidRPr="009B35CA">
              <w:rPr>
                <w:color w:val="000000"/>
                <w:sz w:val="22"/>
                <w:szCs w:val="22"/>
              </w:rPr>
              <w:t>Водоснабжение (ООО "Оренбург Водоканал")</w:t>
            </w:r>
          </w:p>
        </w:tc>
      </w:tr>
      <w:tr w:rsidR="00264D6E" w:rsidRPr="009B35CA" w:rsidTr="00F67DE8">
        <w:trPr>
          <w:trHeight w:val="324"/>
        </w:trPr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4D6E" w:rsidRPr="009B35CA" w:rsidRDefault="00264D6E" w:rsidP="009B35CA">
            <w:pPr>
              <w:ind w:left="0"/>
              <w:jc w:val="right"/>
              <w:rPr>
                <w:b/>
                <w:bCs/>
                <w:color w:val="000000"/>
              </w:rPr>
            </w:pPr>
            <w:r w:rsidRPr="009B35CA">
              <w:rPr>
                <w:b/>
                <w:bCs/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64D6E" w:rsidRPr="009B35CA" w:rsidRDefault="00264D6E" w:rsidP="009B35CA">
            <w:pPr>
              <w:ind w:left="0"/>
              <w:jc w:val="center"/>
              <w:rPr>
                <w:b/>
                <w:bCs/>
                <w:color w:val="000000"/>
              </w:rPr>
            </w:pPr>
            <w:r w:rsidRPr="009B35CA">
              <w:rPr>
                <w:b/>
                <w:bCs/>
                <w:color w:val="000000"/>
                <w:sz w:val="22"/>
                <w:szCs w:val="22"/>
              </w:rPr>
              <w:t>22 923,51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64D6E" w:rsidRPr="009B35CA" w:rsidRDefault="00264D6E" w:rsidP="009B35CA">
            <w:pPr>
              <w:ind w:left="0"/>
              <w:jc w:val="center"/>
              <w:rPr>
                <w:b/>
                <w:bCs/>
                <w:color w:val="000000"/>
              </w:rPr>
            </w:pPr>
            <w:r w:rsidRPr="009B35CA">
              <w:rPr>
                <w:b/>
                <w:bCs/>
                <w:color w:val="000000"/>
                <w:sz w:val="22"/>
                <w:szCs w:val="22"/>
              </w:rPr>
              <w:t>99 221,45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D6E" w:rsidRPr="009B35CA" w:rsidRDefault="00264D6E" w:rsidP="009B35CA">
            <w:pPr>
              <w:ind w:left="0"/>
              <w:rPr>
                <w:color w:val="000000"/>
              </w:rPr>
            </w:pPr>
            <w:r w:rsidRPr="009B35C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64D6E" w:rsidRPr="009B35CA" w:rsidTr="00F67DE8">
        <w:trPr>
          <w:trHeight w:val="324"/>
        </w:trPr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64D6E" w:rsidRPr="009B35CA" w:rsidRDefault="00264D6E" w:rsidP="009B35CA">
            <w:pPr>
              <w:ind w:left="0"/>
              <w:jc w:val="center"/>
              <w:rPr>
                <w:color w:val="000000"/>
              </w:rPr>
            </w:pPr>
            <w:r w:rsidRPr="009B35CA">
              <w:rPr>
                <w:color w:val="000000"/>
                <w:sz w:val="22"/>
                <w:szCs w:val="22"/>
              </w:rPr>
              <w:t>302.34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D6E" w:rsidRPr="009B35CA" w:rsidRDefault="00264D6E" w:rsidP="009B35CA">
            <w:pPr>
              <w:ind w:left="0"/>
              <w:jc w:val="center"/>
              <w:rPr>
                <w:color w:val="000000"/>
              </w:rPr>
            </w:pPr>
            <w:r w:rsidRPr="009B35CA">
              <w:rPr>
                <w:color w:val="000000"/>
                <w:sz w:val="22"/>
                <w:szCs w:val="22"/>
              </w:rPr>
              <w:t>1853,54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D6E" w:rsidRPr="009B35CA" w:rsidRDefault="00264D6E" w:rsidP="009B35CA">
            <w:pPr>
              <w:ind w:left="0"/>
              <w:jc w:val="center"/>
              <w:rPr>
                <w:color w:val="000000"/>
              </w:rPr>
            </w:pPr>
            <w:r w:rsidRPr="009B35CA">
              <w:rPr>
                <w:color w:val="000000"/>
                <w:sz w:val="22"/>
                <w:szCs w:val="22"/>
              </w:rPr>
              <w:t>13217,36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D6E" w:rsidRPr="009B35CA" w:rsidRDefault="00264D6E" w:rsidP="009B35CA">
            <w:pPr>
              <w:ind w:left="0"/>
              <w:rPr>
                <w:color w:val="000000"/>
              </w:rPr>
            </w:pPr>
            <w:r w:rsidRPr="009B35CA">
              <w:rPr>
                <w:color w:val="000000"/>
                <w:sz w:val="22"/>
                <w:szCs w:val="22"/>
              </w:rPr>
              <w:t>ГСМ (ООО"ПЦ"Премиум карт")</w:t>
            </w:r>
          </w:p>
        </w:tc>
      </w:tr>
      <w:tr w:rsidR="00264D6E" w:rsidRPr="009B35CA" w:rsidTr="00F67DE8">
        <w:trPr>
          <w:trHeight w:val="324"/>
        </w:trPr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4D6E" w:rsidRPr="009B35CA" w:rsidRDefault="00264D6E" w:rsidP="009B35CA">
            <w:pPr>
              <w:ind w:left="0"/>
              <w:jc w:val="right"/>
              <w:rPr>
                <w:b/>
                <w:bCs/>
                <w:color w:val="000000"/>
              </w:rPr>
            </w:pPr>
            <w:r w:rsidRPr="009B35CA">
              <w:rPr>
                <w:b/>
                <w:bCs/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64D6E" w:rsidRPr="009B35CA" w:rsidRDefault="00264D6E" w:rsidP="009B35CA">
            <w:pPr>
              <w:ind w:left="0"/>
              <w:jc w:val="center"/>
              <w:rPr>
                <w:b/>
                <w:bCs/>
                <w:color w:val="000000"/>
              </w:rPr>
            </w:pPr>
            <w:r w:rsidRPr="009B35CA">
              <w:rPr>
                <w:b/>
                <w:bCs/>
                <w:color w:val="000000"/>
                <w:sz w:val="22"/>
                <w:szCs w:val="22"/>
              </w:rPr>
              <w:t>1 853,54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64D6E" w:rsidRPr="009B35CA" w:rsidRDefault="00264D6E" w:rsidP="009B35CA">
            <w:pPr>
              <w:ind w:left="0"/>
              <w:jc w:val="center"/>
              <w:rPr>
                <w:b/>
                <w:bCs/>
                <w:color w:val="000000"/>
              </w:rPr>
            </w:pPr>
            <w:r w:rsidRPr="009B35CA">
              <w:rPr>
                <w:b/>
                <w:bCs/>
                <w:color w:val="000000"/>
                <w:sz w:val="22"/>
                <w:szCs w:val="22"/>
              </w:rPr>
              <w:t>13 217,36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D6E" w:rsidRPr="009B35CA" w:rsidRDefault="00264D6E" w:rsidP="009B35CA">
            <w:pPr>
              <w:ind w:left="0"/>
              <w:rPr>
                <w:color w:val="000000"/>
              </w:rPr>
            </w:pPr>
            <w:r w:rsidRPr="009B35C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64D6E" w:rsidRPr="009B35CA" w:rsidTr="00F67DE8">
        <w:trPr>
          <w:trHeight w:val="324"/>
        </w:trPr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4D6E" w:rsidRPr="009B35CA" w:rsidRDefault="00264D6E" w:rsidP="009B35CA">
            <w:pPr>
              <w:ind w:left="0"/>
              <w:jc w:val="center"/>
              <w:rPr>
                <w:b/>
                <w:bCs/>
                <w:color w:val="000000"/>
              </w:rPr>
            </w:pPr>
            <w:r w:rsidRPr="009B35CA">
              <w:rPr>
                <w:b/>
                <w:bCs/>
                <w:color w:val="000000"/>
                <w:sz w:val="22"/>
                <w:szCs w:val="22"/>
              </w:rPr>
              <w:t xml:space="preserve">ИТОГО по 302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64D6E" w:rsidRPr="009B35CA" w:rsidRDefault="00264D6E" w:rsidP="009B35CA">
            <w:pPr>
              <w:ind w:left="0"/>
              <w:jc w:val="center"/>
              <w:rPr>
                <w:b/>
                <w:bCs/>
                <w:color w:val="000000"/>
              </w:rPr>
            </w:pPr>
            <w:r w:rsidRPr="009B35CA">
              <w:rPr>
                <w:b/>
                <w:bCs/>
                <w:color w:val="000000"/>
                <w:sz w:val="22"/>
                <w:szCs w:val="22"/>
              </w:rPr>
              <w:t>27 998,29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64D6E" w:rsidRPr="009B35CA" w:rsidRDefault="00264D6E" w:rsidP="009B35CA">
            <w:pPr>
              <w:ind w:left="0"/>
              <w:jc w:val="center"/>
              <w:rPr>
                <w:b/>
                <w:bCs/>
                <w:color w:val="000000"/>
              </w:rPr>
            </w:pPr>
            <w:r w:rsidRPr="009B35CA">
              <w:rPr>
                <w:b/>
                <w:bCs/>
                <w:color w:val="000000"/>
                <w:sz w:val="22"/>
                <w:szCs w:val="22"/>
              </w:rPr>
              <w:t>112 438,81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D6E" w:rsidRPr="009B35CA" w:rsidRDefault="00264D6E" w:rsidP="009B35CA">
            <w:pPr>
              <w:ind w:left="0"/>
              <w:rPr>
                <w:color w:val="000000"/>
              </w:rPr>
            </w:pPr>
            <w:r w:rsidRPr="009B35C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64D6E" w:rsidRPr="009B35CA" w:rsidTr="00F67DE8">
        <w:trPr>
          <w:trHeight w:val="324"/>
        </w:trPr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4D6E" w:rsidRPr="009B35CA" w:rsidRDefault="00264D6E" w:rsidP="009B35CA">
            <w:pPr>
              <w:ind w:left="0"/>
              <w:jc w:val="center"/>
              <w:rPr>
                <w:color w:val="000000"/>
              </w:rPr>
            </w:pPr>
            <w:r w:rsidRPr="009B35CA">
              <w:rPr>
                <w:color w:val="000000"/>
                <w:sz w:val="22"/>
                <w:szCs w:val="22"/>
              </w:rPr>
              <w:t>303.01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64D6E" w:rsidRPr="009B35CA" w:rsidRDefault="00264D6E" w:rsidP="009B35CA">
            <w:pPr>
              <w:ind w:left="0"/>
              <w:jc w:val="center"/>
              <w:rPr>
                <w:color w:val="000000"/>
              </w:rPr>
            </w:pPr>
            <w:r w:rsidRPr="009B35CA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64D6E" w:rsidRPr="009B35CA" w:rsidRDefault="00264D6E" w:rsidP="009B35CA">
            <w:pPr>
              <w:ind w:left="0"/>
              <w:jc w:val="center"/>
              <w:rPr>
                <w:color w:val="000000"/>
              </w:rPr>
            </w:pPr>
            <w:r w:rsidRPr="009B35CA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64D6E" w:rsidRPr="009B35CA" w:rsidRDefault="00264D6E" w:rsidP="009B35CA">
            <w:pPr>
              <w:ind w:left="0"/>
              <w:rPr>
                <w:color w:val="000000"/>
              </w:rPr>
            </w:pPr>
            <w:r w:rsidRPr="009B35CA">
              <w:rPr>
                <w:color w:val="000000"/>
                <w:sz w:val="22"/>
                <w:szCs w:val="22"/>
              </w:rPr>
              <w:t>НДФЛ (сотрудники учреждения)</w:t>
            </w:r>
          </w:p>
        </w:tc>
      </w:tr>
      <w:tr w:rsidR="00264D6E" w:rsidRPr="009B35CA" w:rsidTr="00F67DE8">
        <w:trPr>
          <w:trHeight w:val="324"/>
        </w:trPr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4D6E" w:rsidRPr="009B35CA" w:rsidRDefault="00264D6E" w:rsidP="009B35CA">
            <w:pPr>
              <w:ind w:left="0"/>
              <w:jc w:val="center"/>
              <w:rPr>
                <w:color w:val="000000"/>
              </w:rPr>
            </w:pPr>
            <w:r w:rsidRPr="009B35CA">
              <w:rPr>
                <w:color w:val="000000"/>
                <w:sz w:val="22"/>
                <w:szCs w:val="22"/>
              </w:rPr>
              <w:t>303.02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D6E" w:rsidRPr="009B35CA" w:rsidRDefault="00264D6E" w:rsidP="009B35CA">
            <w:pPr>
              <w:ind w:left="0"/>
              <w:jc w:val="center"/>
              <w:rPr>
                <w:color w:val="000000"/>
              </w:rPr>
            </w:pPr>
            <w:r w:rsidRPr="009B35CA">
              <w:rPr>
                <w:color w:val="000000"/>
                <w:sz w:val="22"/>
                <w:szCs w:val="22"/>
              </w:rPr>
              <w:t>4699,58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D6E" w:rsidRPr="009B35CA" w:rsidRDefault="00264D6E" w:rsidP="009B35CA">
            <w:pPr>
              <w:ind w:left="0"/>
              <w:jc w:val="center"/>
              <w:rPr>
                <w:color w:val="000000"/>
              </w:rPr>
            </w:pPr>
            <w:r w:rsidRPr="009B35CA">
              <w:rPr>
                <w:color w:val="000000"/>
                <w:sz w:val="22"/>
                <w:szCs w:val="22"/>
              </w:rPr>
              <w:t>5676,12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64D6E" w:rsidRPr="009B35CA" w:rsidRDefault="00264D6E" w:rsidP="009B35CA">
            <w:pPr>
              <w:ind w:left="0"/>
              <w:rPr>
                <w:color w:val="000000"/>
              </w:rPr>
            </w:pPr>
            <w:r w:rsidRPr="009B35CA">
              <w:rPr>
                <w:color w:val="000000"/>
                <w:sz w:val="22"/>
                <w:szCs w:val="22"/>
              </w:rPr>
              <w:t>ФСС (страховые взносы ФСС)</w:t>
            </w:r>
          </w:p>
        </w:tc>
      </w:tr>
      <w:tr w:rsidR="00264D6E" w:rsidRPr="009B35CA" w:rsidTr="00F67DE8">
        <w:trPr>
          <w:trHeight w:val="324"/>
        </w:trPr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4D6E" w:rsidRPr="009B35CA" w:rsidRDefault="00264D6E" w:rsidP="009B35CA">
            <w:pPr>
              <w:ind w:left="0"/>
              <w:jc w:val="center"/>
              <w:rPr>
                <w:color w:val="000000"/>
              </w:rPr>
            </w:pPr>
            <w:r w:rsidRPr="009B35CA">
              <w:rPr>
                <w:color w:val="000000"/>
                <w:sz w:val="22"/>
                <w:szCs w:val="22"/>
              </w:rPr>
              <w:t>303.06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D6E" w:rsidRPr="009B35CA" w:rsidRDefault="00264D6E" w:rsidP="009B35CA">
            <w:pPr>
              <w:ind w:left="0"/>
              <w:jc w:val="center"/>
              <w:rPr>
                <w:color w:val="000000"/>
              </w:rPr>
            </w:pPr>
            <w:r w:rsidRPr="009B35CA">
              <w:rPr>
                <w:color w:val="000000"/>
                <w:sz w:val="22"/>
                <w:szCs w:val="22"/>
              </w:rPr>
              <w:t>324,11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D6E" w:rsidRPr="009B35CA" w:rsidRDefault="00264D6E" w:rsidP="009B35CA">
            <w:pPr>
              <w:ind w:left="0"/>
              <w:jc w:val="center"/>
              <w:rPr>
                <w:color w:val="000000"/>
              </w:rPr>
            </w:pPr>
            <w:r w:rsidRPr="009B35CA">
              <w:rPr>
                <w:color w:val="000000"/>
                <w:sz w:val="22"/>
                <w:szCs w:val="22"/>
              </w:rPr>
              <w:t>239,64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4D6E" w:rsidRPr="009B35CA" w:rsidRDefault="00264D6E" w:rsidP="009B35CA">
            <w:pPr>
              <w:ind w:left="0"/>
              <w:rPr>
                <w:color w:val="000000"/>
              </w:rPr>
            </w:pPr>
            <w:r w:rsidRPr="009B35CA">
              <w:rPr>
                <w:color w:val="000000"/>
                <w:sz w:val="22"/>
                <w:szCs w:val="22"/>
              </w:rPr>
              <w:t>ФСС (Взносы в ФСС РФ (НС и ПЗ)</w:t>
            </w:r>
          </w:p>
        </w:tc>
      </w:tr>
      <w:tr w:rsidR="00264D6E" w:rsidRPr="009B35CA" w:rsidTr="00F67DE8">
        <w:trPr>
          <w:trHeight w:val="780"/>
        </w:trPr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64D6E" w:rsidRPr="009B35CA" w:rsidRDefault="00264D6E" w:rsidP="009B35CA">
            <w:pPr>
              <w:ind w:left="0"/>
              <w:jc w:val="center"/>
              <w:rPr>
                <w:color w:val="000000"/>
              </w:rPr>
            </w:pPr>
            <w:r w:rsidRPr="009B35CA">
              <w:rPr>
                <w:color w:val="000000"/>
                <w:sz w:val="22"/>
                <w:szCs w:val="22"/>
              </w:rPr>
              <w:t>303.07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D6E" w:rsidRPr="009B35CA" w:rsidRDefault="00264D6E" w:rsidP="009B35CA">
            <w:pPr>
              <w:ind w:left="0"/>
              <w:jc w:val="center"/>
              <w:rPr>
                <w:color w:val="000000"/>
              </w:rPr>
            </w:pPr>
            <w:r w:rsidRPr="009B35CA">
              <w:rPr>
                <w:color w:val="000000"/>
                <w:sz w:val="22"/>
                <w:szCs w:val="22"/>
              </w:rPr>
              <w:t>8264,79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D6E" w:rsidRPr="009B35CA" w:rsidRDefault="00264D6E" w:rsidP="009B35CA">
            <w:pPr>
              <w:ind w:left="0"/>
              <w:jc w:val="center"/>
              <w:rPr>
                <w:color w:val="000000"/>
              </w:rPr>
            </w:pPr>
            <w:r w:rsidRPr="009B35CA">
              <w:rPr>
                <w:color w:val="000000"/>
                <w:sz w:val="22"/>
                <w:szCs w:val="22"/>
              </w:rPr>
              <w:t>9982,16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4D6E" w:rsidRPr="009B35CA" w:rsidRDefault="00264D6E" w:rsidP="009B35CA">
            <w:pPr>
              <w:ind w:left="0"/>
              <w:rPr>
                <w:color w:val="000000"/>
              </w:rPr>
            </w:pPr>
            <w:r w:rsidRPr="009B35CA">
              <w:rPr>
                <w:color w:val="000000"/>
                <w:sz w:val="22"/>
                <w:szCs w:val="22"/>
              </w:rPr>
              <w:t>Фонд медицинского страхования (Расчеты по страховым взносам на обязательное медицинское страхование в ФФОМС)</w:t>
            </w:r>
          </w:p>
        </w:tc>
      </w:tr>
      <w:tr w:rsidR="00264D6E" w:rsidRPr="009B35CA" w:rsidTr="00F67DE8">
        <w:trPr>
          <w:trHeight w:val="624"/>
        </w:trPr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64D6E" w:rsidRPr="009B35CA" w:rsidRDefault="00264D6E" w:rsidP="009B35CA">
            <w:pPr>
              <w:ind w:left="0"/>
              <w:jc w:val="center"/>
              <w:rPr>
                <w:color w:val="000000"/>
              </w:rPr>
            </w:pPr>
            <w:r w:rsidRPr="009B35CA">
              <w:rPr>
                <w:color w:val="000000"/>
                <w:sz w:val="22"/>
                <w:szCs w:val="22"/>
              </w:rPr>
              <w:t>303.10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D6E" w:rsidRPr="009B35CA" w:rsidRDefault="00264D6E" w:rsidP="009B35CA">
            <w:pPr>
              <w:ind w:left="0"/>
              <w:jc w:val="center"/>
              <w:rPr>
                <w:color w:val="000000"/>
              </w:rPr>
            </w:pPr>
            <w:r w:rsidRPr="009B35CA">
              <w:rPr>
                <w:color w:val="000000"/>
                <w:sz w:val="22"/>
                <w:szCs w:val="22"/>
              </w:rPr>
              <w:t>25204,29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D6E" w:rsidRPr="009B35CA" w:rsidRDefault="00264D6E" w:rsidP="009B35CA">
            <w:pPr>
              <w:ind w:left="0"/>
              <w:jc w:val="center"/>
              <w:rPr>
                <w:color w:val="000000"/>
              </w:rPr>
            </w:pPr>
            <w:r w:rsidRPr="009B35CA">
              <w:rPr>
                <w:color w:val="000000"/>
                <w:sz w:val="22"/>
                <w:szCs w:val="22"/>
              </w:rPr>
              <w:t>43060,28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4D6E" w:rsidRPr="009B35CA" w:rsidRDefault="00264D6E" w:rsidP="009B35CA">
            <w:pPr>
              <w:ind w:left="0"/>
              <w:rPr>
                <w:color w:val="000000"/>
              </w:rPr>
            </w:pPr>
            <w:r w:rsidRPr="009B35CA">
              <w:rPr>
                <w:color w:val="000000"/>
                <w:sz w:val="22"/>
                <w:szCs w:val="22"/>
              </w:rPr>
              <w:t>Пенсионный фонд России (Расчеты по страховым взносам на обязательное пенсионное страхование)</w:t>
            </w:r>
          </w:p>
        </w:tc>
      </w:tr>
      <w:tr w:rsidR="00264D6E" w:rsidRPr="009B35CA" w:rsidTr="00F67DE8">
        <w:trPr>
          <w:trHeight w:val="684"/>
        </w:trPr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4D6E" w:rsidRPr="009B35CA" w:rsidRDefault="00264D6E" w:rsidP="009B35CA">
            <w:pPr>
              <w:ind w:left="0"/>
              <w:jc w:val="center"/>
              <w:rPr>
                <w:b/>
                <w:bCs/>
                <w:color w:val="000000"/>
              </w:rPr>
            </w:pPr>
            <w:r w:rsidRPr="009B35CA">
              <w:rPr>
                <w:b/>
                <w:bCs/>
                <w:color w:val="000000"/>
                <w:sz w:val="22"/>
                <w:szCs w:val="22"/>
              </w:rPr>
              <w:t>ИТОГО по 303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64D6E" w:rsidRPr="009B35CA" w:rsidRDefault="00264D6E" w:rsidP="009B35CA">
            <w:pPr>
              <w:ind w:left="0"/>
              <w:jc w:val="center"/>
              <w:rPr>
                <w:b/>
                <w:bCs/>
                <w:color w:val="000000"/>
              </w:rPr>
            </w:pPr>
            <w:r w:rsidRPr="009B35CA">
              <w:rPr>
                <w:b/>
                <w:bCs/>
                <w:color w:val="000000"/>
                <w:sz w:val="22"/>
                <w:szCs w:val="22"/>
              </w:rPr>
              <w:t>38 492,77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64D6E" w:rsidRPr="009B35CA" w:rsidRDefault="00264D6E" w:rsidP="009B35CA">
            <w:pPr>
              <w:ind w:left="0"/>
              <w:jc w:val="center"/>
              <w:rPr>
                <w:b/>
                <w:bCs/>
                <w:color w:val="000000"/>
              </w:rPr>
            </w:pPr>
            <w:r w:rsidRPr="009B35CA">
              <w:rPr>
                <w:b/>
                <w:bCs/>
                <w:color w:val="000000"/>
                <w:sz w:val="22"/>
                <w:szCs w:val="22"/>
              </w:rPr>
              <w:t>58 958,20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64D6E" w:rsidRPr="009B35CA" w:rsidRDefault="00264D6E" w:rsidP="009B35CA">
            <w:pPr>
              <w:ind w:left="0"/>
              <w:rPr>
                <w:color w:val="000000"/>
              </w:rPr>
            </w:pPr>
            <w:r w:rsidRPr="009B35C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64D6E" w:rsidRPr="009B35CA" w:rsidTr="00F67DE8">
        <w:trPr>
          <w:trHeight w:val="324"/>
        </w:trPr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4D6E" w:rsidRPr="009B35CA" w:rsidRDefault="00264D6E" w:rsidP="009B35CA">
            <w:pPr>
              <w:ind w:left="0"/>
              <w:jc w:val="center"/>
              <w:rPr>
                <w:b/>
                <w:bCs/>
                <w:color w:val="000000"/>
              </w:rPr>
            </w:pPr>
            <w:r w:rsidRPr="009B35CA">
              <w:rPr>
                <w:b/>
                <w:bCs/>
                <w:color w:val="000000"/>
                <w:sz w:val="22"/>
                <w:szCs w:val="22"/>
              </w:rPr>
              <w:t>401.60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64D6E" w:rsidRPr="009B35CA" w:rsidRDefault="00264D6E" w:rsidP="009B35CA">
            <w:pPr>
              <w:ind w:left="0"/>
              <w:jc w:val="center"/>
              <w:rPr>
                <w:color w:val="000000"/>
              </w:rPr>
            </w:pPr>
            <w:r w:rsidRPr="009B35CA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D6E" w:rsidRPr="009B35CA" w:rsidRDefault="00264D6E" w:rsidP="009B35CA">
            <w:pPr>
              <w:ind w:left="0"/>
              <w:jc w:val="center"/>
              <w:rPr>
                <w:color w:val="000000"/>
              </w:rPr>
            </w:pPr>
            <w:r w:rsidRPr="009B35CA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64D6E" w:rsidRPr="009B35CA" w:rsidRDefault="00264D6E" w:rsidP="009B35CA">
            <w:pPr>
              <w:ind w:left="0"/>
              <w:rPr>
                <w:color w:val="000000"/>
              </w:rPr>
            </w:pPr>
            <w:r w:rsidRPr="009B35CA">
              <w:rPr>
                <w:color w:val="000000"/>
                <w:sz w:val="22"/>
                <w:szCs w:val="22"/>
              </w:rPr>
              <w:t>Резервы предстоящих расходов по заработной плате</w:t>
            </w:r>
          </w:p>
        </w:tc>
      </w:tr>
      <w:tr w:rsidR="00264D6E" w:rsidRPr="009B35CA" w:rsidTr="00F67DE8">
        <w:trPr>
          <w:trHeight w:val="324"/>
        </w:trPr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4D6E" w:rsidRPr="009B35CA" w:rsidRDefault="00264D6E" w:rsidP="009B35CA">
            <w:pPr>
              <w:ind w:left="0"/>
              <w:jc w:val="center"/>
              <w:rPr>
                <w:b/>
                <w:bCs/>
                <w:color w:val="000000"/>
              </w:rPr>
            </w:pPr>
            <w:r w:rsidRPr="009B35CA">
              <w:rPr>
                <w:b/>
                <w:bCs/>
                <w:color w:val="000000"/>
                <w:sz w:val="22"/>
                <w:szCs w:val="22"/>
              </w:rPr>
              <w:t>401.60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64D6E" w:rsidRPr="009B35CA" w:rsidRDefault="00264D6E" w:rsidP="009B35CA">
            <w:pPr>
              <w:ind w:left="0"/>
              <w:jc w:val="center"/>
              <w:rPr>
                <w:color w:val="000000"/>
              </w:rPr>
            </w:pPr>
            <w:r w:rsidRPr="009B35CA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D6E" w:rsidRPr="009B35CA" w:rsidRDefault="00264D6E" w:rsidP="009B35CA">
            <w:pPr>
              <w:ind w:left="0"/>
              <w:jc w:val="center"/>
              <w:rPr>
                <w:color w:val="000000"/>
              </w:rPr>
            </w:pPr>
            <w:r w:rsidRPr="009B35CA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64D6E" w:rsidRPr="009B35CA" w:rsidRDefault="00264D6E" w:rsidP="009B35CA">
            <w:pPr>
              <w:ind w:left="0"/>
              <w:rPr>
                <w:color w:val="000000"/>
              </w:rPr>
            </w:pPr>
            <w:r w:rsidRPr="009B35CA">
              <w:rPr>
                <w:color w:val="000000"/>
                <w:sz w:val="22"/>
                <w:szCs w:val="22"/>
              </w:rPr>
              <w:t>Резервы предстоящих расходов по налогам и отчислениям</w:t>
            </w:r>
          </w:p>
        </w:tc>
      </w:tr>
      <w:tr w:rsidR="00264D6E" w:rsidRPr="009B35CA" w:rsidTr="00F67DE8">
        <w:trPr>
          <w:trHeight w:val="324"/>
        </w:trPr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4D6E" w:rsidRPr="009B35CA" w:rsidRDefault="00264D6E" w:rsidP="009B35CA">
            <w:pPr>
              <w:ind w:left="0"/>
              <w:jc w:val="center"/>
              <w:rPr>
                <w:b/>
                <w:bCs/>
                <w:color w:val="000000"/>
              </w:rPr>
            </w:pPr>
            <w:r w:rsidRPr="009B35CA">
              <w:rPr>
                <w:b/>
                <w:bCs/>
                <w:color w:val="000000"/>
                <w:sz w:val="22"/>
                <w:szCs w:val="22"/>
              </w:rPr>
              <w:t>Итого по 401.60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64D6E" w:rsidRPr="009B35CA" w:rsidRDefault="00264D6E" w:rsidP="009B35CA">
            <w:pPr>
              <w:ind w:left="0"/>
              <w:jc w:val="center"/>
              <w:rPr>
                <w:b/>
                <w:bCs/>
                <w:color w:val="000000"/>
              </w:rPr>
            </w:pPr>
            <w:r w:rsidRPr="009B35CA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64D6E" w:rsidRPr="009B35CA" w:rsidRDefault="00264D6E" w:rsidP="009B35CA">
            <w:pPr>
              <w:ind w:left="0"/>
              <w:jc w:val="center"/>
              <w:rPr>
                <w:b/>
                <w:bCs/>
                <w:color w:val="000000"/>
              </w:rPr>
            </w:pPr>
            <w:r w:rsidRPr="009B35CA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D6E" w:rsidRPr="009B35CA" w:rsidRDefault="00264D6E" w:rsidP="009B35CA">
            <w:pPr>
              <w:ind w:left="0"/>
              <w:rPr>
                <w:color w:val="000000"/>
              </w:rPr>
            </w:pPr>
            <w:r w:rsidRPr="009B35C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64D6E" w:rsidRPr="009B35CA" w:rsidTr="00F67DE8">
        <w:trPr>
          <w:trHeight w:val="612"/>
        </w:trPr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4D6E" w:rsidRPr="009B35CA" w:rsidRDefault="00264D6E" w:rsidP="009B35CA">
            <w:pPr>
              <w:ind w:left="0"/>
              <w:rPr>
                <w:b/>
                <w:bCs/>
                <w:color w:val="000000"/>
              </w:rPr>
            </w:pPr>
            <w:r w:rsidRPr="009B35CA">
              <w:rPr>
                <w:b/>
                <w:bCs/>
                <w:color w:val="000000"/>
                <w:sz w:val="22"/>
                <w:szCs w:val="22"/>
              </w:rPr>
              <w:t>Всего по 300 счетам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64D6E" w:rsidRPr="009B35CA" w:rsidRDefault="00264D6E" w:rsidP="009B35CA">
            <w:pPr>
              <w:ind w:left="0"/>
              <w:jc w:val="center"/>
              <w:rPr>
                <w:b/>
                <w:bCs/>
                <w:color w:val="000000"/>
              </w:rPr>
            </w:pPr>
            <w:r w:rsidRPr="009B35CA">
              <w:rPr>
                <w:b/>
                <w:bCs/>
                <w:color w:val="000000"/>
                <w:sz w:val="22"/>
                <w:szCs w:val="22"/>
              </w:rPr>
              <w:t>66 491,06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64D6E" w:rsidRPr="009B35CA" w:rsidRDefault="00264D6E" w:rsidP="009B35CA">
            <w:pPr>
              <w:ind w:left="0"/>
              <w:jc w:val="center"/>
              <w:rPr>
                <w:b/>
                <w:bCs/>
                <w:color w:val="000000"/>
              </w:rPr>
            </w:pPr>
            <w:r w:rsidRPr="009B35CA">
              <w:rPr>
                <w:b/>
                <w:bCs/>
                <w:color w:val="000000"/>
                <w:sz w:val="22"/>
                <w:szCs w:val="22"/>
              </w:rPr>
              <w:t>171 397,01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D6E" w:rsidRPr="009B35CA" w:rsidRDefault="00264D6E" w:rsidP="009B35CA">
            <w:pPr>
              <w:ind w:left="0"/>
              <w:rPr>
                <w:color w:val="000000"/>
              </w:rPr>
            </w:pPr>
            <w:r w:rsidRPr="009B35C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64D6E" w:rsidRPr="009B35CA" w:rsidTr="00F67DE8">
        <w:trPr>
          <w:trHeight w:val="504"/>
        </w:trPr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64D6E" w:rsidRPr="009B35CA" w:rsidRDefault="00264D6E" w:rsidP="009B35CA">
            <w:pPr>
              <w:ind w:left="0"/>
              <w:jc w:val="right"/>
              <w:rPr>
                <w:b/>
                <w:bCs/>
                <w:color w:val="000000"/>
              </w:rPr>
            </w:pPr>
            <w:r w:rsidRPr="009B35CA">
              <w:rPr>
                <w:b/>
                <w:bCs/>
                <w:color w:val="000000"/>
                <w:sz w:val="22"/>
                <w:szCs w:val="22"/>
              </w:rPr>
              <w:t>ВСЕГО: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64D6E" w:rsidRPr="009B35CA" w:rsidRDefault="00264D6E" w:rsidP="009B35CA">
            <w:pPr>
              <w:ind w:left="0"/>
              <w:jc w:val="center"/>
              <w:rPr>
                <w:b/>
                <w:bCs/>
                <w:color w:val="000000"/>
              </w:rPr>
            </w:pPr>
            <w:r w:rsidRPr="009B35CA">
              <w:rPr>
                <w:b/>
                <w:bCs/>
                <w:color w:val="000000"/>
                <w:sz w:val="22"/>
                <w:szCs w:val="22"/>
              </w:rPr>
              <w:t>66 491,06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64D6E" w:rsidRPr="009B35CA" w:rsidRDefault="00264D6E" w:rsidP="009B35CA">
            <w:pPr>
              <w:ind w:left="0"/>
              <w:jc w:val="center"/>
              <w:rPr>
                <w:b/>
                <w:bCs/>
                <w:color w:val="000000"/>
              </w:rPr>
            </w:pPr>
            <w:r w:rsidRPr="009B35CA">
              <w:rPr>
                <w:b/>
                <w:bCs/>
                <w:color w:val="000000"/>
                <w:sz w:val="22"/>
                <w:szCs w:val="22"/>
              </w:rPr>
              <w:t>171 397,01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D6E" w:rsidRPr="009B35CA" w:rsidRDefault="00264D6E" w:rsidP="009B35CA">
            <w:pPr>
              <w:ind w:left="0"/>
              <w:rPr>
                <w:color w:val="000000"/>
              </w:rPr>
            </w:pPr>
            <w:r w:rsidRPr="009B35CA">
              <w:rPr>
                <w:color w:val="000000"/>
                <w:sz w:val="22"/>
                <w:szCs w:val="22"/>
              </w:rPr>
              <w:t> </w:t>
            </w:r>
          </w:p>
        </w:tc>
      </w:tr>
    </w:tbl>
    <w:p w:rsidR="00264D6E" w:rsidRDefault="00264D6E" w:rsidP="00DD108E">
      <w:pPr>
        <w:ind w:left="0" w:firstLine="561"/>
        <w:jc w:val="both"/>
      </w:pPr>
    </w:p>
    <w:p w:rsidR="00264D6E" w:rsidRDefault="00264D6E" w:rsidP="00DD108E">
      <w:pPr>
        <w:ind w:left="0" w:firstLine="561"/>
        <w:jc w:val="both"/>
      </w:pPr>
    </w:p>
    <w:p w:rsidR="00264D6E" w:rsidRPr="00266E68" w:rsidRDefault="00264D6E" w:rsidP="00963E7C">
      <w:pPr>
        <w:pStyle w:val="ListParagraph"/>
        <w:ind w:left="0"/>
        <w:jc w:val="center"/>
        <w:rPr>
          <w:b/>
          <w:i/>
          <w:u w:val="single"/>
        </w:rPr>
      </w:pPr>
      <w:r>
        <w:rPr>
          <w:b/>
          <w:i/>
          <w:u w:val="single"/>
        </w:rPr>
        <w:t xml:space="preserve"> </w:t>
      </w:r>
      <w:r w:rsidRPr="00266E68">
        <w:rPr>
          <w:b/>
          <w:i/>
          <w:u w:val="single"/>
        </w:rPr>
        <w:t>Раздел 5 «Прочие вопросы деятельности субъекта бюджетной отчетности»</w:t>
      </w:r>
    </w:p>
    <w:p w:rsidR="00264D6E" w:rsidRPr="005652E0" w:rsidRDefault="00264D6E" w:rsidP="00360A94">
      <w:pPr>
        <w:pStyle w:val="NoSpacing"/>
        <w:spacing w:before="100" w:beforeAutospacing="1" w:after="100" w:afterAutospacing="1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5652E0">
        <w:rPr>
          <w:rFonts w:ascii="Times New Roman" w:hAnsi="Times New Roman"/>
          <w:sz w:val="24"/>
          <w:szCs w:val="24"/>
        </w:rPr>
        <w:t>Бухгалтерский учет ведется в соответствии с требованиями:</w:t>
      </w:r>
    </w:p>
    <w:p w:rsidR="00264D6E" w:rsidRPr="005652E0" w:rsidRDefault="00264D6E" w:rsidP="00360A94">
      <w:pPr>
        <w:pStyle w:val="NoSpacing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hyperlink r:id="rId7" w:tgtFrame="_blank" w:history="1">
        <w:r w:rsidRPr="005652E0">
          <w:rPr>
            <w:rFonts w:ascii="Times New Roman" w:hAnsi="Times New Roman"/>
            <w:sz w:val="24"/>
            <w:szCs w:val="24"/>
            <w:bdr w:val="none" w:sz="0" w:space="0" w:color="auto" w:frame="1"/>
          </w:rPr>
          <w:t>Закона № 402-ФЗ</w:t>
        </w:r>
      </w:hyperlink>
      <w:r w:rsidRPr="005652E0">
        <w:rPr>
          <w:rFonts w:ascii="Times New Roman" w:hAnsi="Times New Roman"/>
          <w:sz w:val="24"/>
          <w:szCs w:val="24"/>
        </w:rPr>
        <w:t xml:space="preserve"> «О бухгалтерском учете»;</w:t>
      </w:r>
    </w:p>
    <w:p w:rsidR="00264D6E" w:rsidRPr="005652E0" w:rsidRDefault="00264D6E" w:rsidP="00360A94">
      <w:pPr>
        <w:pStyle w:val="NoSpacing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hyperlink r:id="rId8" w:anchor="ZAP274M3H6" w:tgtFrame="_blank" w:history="1">
        <w:r w:rsidRPr="005652E0">
          <w:rPr>
            <w:rFonts w:ascii="Times New Roman" w:hAnsi="Times New Roman"/>
            <w:sz w:val="24"/>
            <w:szCs w:val="24"/>
            <w:bdr w:val="none" w:sz="0" w:space="0" w:color="auto" w:frame="1"/>
          </w:rPr>
          <w:t>Инструкцией</w:t>
        </w:r>
      </w:hyperlink>
      <w:r w:rsidRPr="005652E0">
        <w:rPr>
          <w:rFonts w:ascii="Times New Roman" w:hAnsi="Times New Roman"/>
          <w:sz w:val="24"/>
          <w:szCs w:val="24"/>
        </w:rPr>
        <w:t> по применению Единого плана счетов, утвержденной </w:t>
      </w:r>
      <w:hyperlink r:id="rId9" w:tgtFrame="_blank" w:history="1">
        <w:r w:rsidRPr="005652E0">
          <w:rPr>
            <w:rFonts w:ascii="Times New Roman" w:hAnsi="Times New Roman"/>
            <w:sz w:val="24"/>
            <w:szCs w:val="24"/>
            <w:bdr w:val="none" w:sz="0" w:space="0" w:color="auto" w:frame="1"/>
          </w:rPr>
          <w:t>приказом Минфина России от 1 декабря 2010 г. № 157н</w:t>
        </w:r>
      </w:hyperlink>
      <w:r w:rsidRPr="005652E0">
        <w:rPr>
          <w:rFonts w:ascii="Times New Roman" w:hAnsi="Times New Roman"/>
          <w:sz w:val="24"/>
          <w:szCs w:val="24"/>
        </w:rPr>
        <w:t> (далее – </w:t>
      </w:r>
      <w:hyperlink r:id="rId10" w:anchor="ZAP274M3H6" w:tgtFrame="_blank" w:history="1">
        <w:r w:rsidRPr="005652E0">
          <w:rPr>
            <w:rFonts w:ascii="Times New Roman" w:hAnsi="Times New Roman"/>
            <w:sz w:val="24"/>
            <w:szCs w:val="24"/>
            <w:bdr w:val="none" w:sz="0" w:space="0" w:color="auto" w:frame="1"/>
          </w:rPr>
          <w:t>Инструкция № 157н</w:t>
        </w:r>
      </w:hyperlink>
      <w:r w:rsidRPr="005652E0">
        <w:rPr>
          <w:rFonts w:ascii="Times New Roman" w:hAnsi="Times New Roman"/>
          <w:sz w:val="24"/>
          <w:szCs w:val="24"/>
        </w:rPr>
        <w:t>);</w:t>
      </w:r>
    </w:p>
    <w:p w:rsidR="00264D6E" w:rsidRPr="005652E0" w:rsidRDefault="00264D6E" w:rsidP="00360A94">
      <w:pPr>
        <w:pStyle w:val="NoSpacing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hyperlink r:id="rId11" w:anchor="ZAP26R83DM" w:tgtFrame="_blank" w:history="1">
        <w:r w:rsidRPr="005652E0">
          <w:rPr>
            <w:rFonts w:ascii="Times New Roman" w:hAnsi="Times New Roman"/>
            <w:sz w:val="24"/>
            <w:szCs w:val="24"/>
            <w:bdr w:val="none" w:sz="0" w:space="0" w:color="auto" w:frame="1"/>
          </w:rPr>
          <w:t>Инструкцией</w:t>
        </w:r>
      </w:hyperlink>
      <w:r w:rsidRPr="005652E0">
        <w:rPr>
          <w:rFonts w:ascii="Times New Roman" w:hAnsi="Times New Roman"/>
          <w:sz w:val="24"/>
          <w:szCs w:val="24"/>
        </w:rPr>
        <w:t xml:space="preserve"> по применению Плана счетов бюджетного учета, утвержденной </w:t>
      </w:r>
      <w:hyperlink r:id="rId12" w:tgtFrame="_blank" w:history="1">
        <w:r w:rsidRPr="005652E0">
          <w:rPr>
            <w:rFonts w:ascii="Times New Roman" w:hAnsi="Times New Roman"/>
            <w:sz w:val="24"/>
            <w:szCs w:val="24"/>
            <w:bdr w:val="none" w:sz="0" w:space="0" w:color="auto" w:frame="1"/>
          </w:rPr>
          <w:t>приказом Минфина России от 6 декабря 2010 г. № 162н</w:t>
        </w:r>
      </w:hyperlink>
      <w:r w:rsidRPr="005652E0">
        <w:rPr>
          <w:rFonts w:ascii="Times New Roman" w:hAnsi="Times New Roman"/>
          <w:sz w:val="24"/>
          <w:szCs w:val="24"/>
        </w:rPr>
        <w:t> (далее – </w:t>
      </w:r>
      <w:hyperlink r:id="rId13" w:anchor="ZAP26R83DM" w:tgtFrame="_blank" w:history="1">
        <w:r w:rsidRPr="005652E0">
          <w:rPr>
            <w:rFonts w:ascii="Times New Roman" w:hAnsi="Times New Roman"/>
            <w:sz w:val="24"/>
            <w:szCs w:val="24"/>
            <w:bdr w:val="none" w:sz="0" w:space="0" w:color="auto" w:frame="1"/>
          </w:rPr>
          <w:t>Инструкция № 162н</w:t>
        </w:r>
      </w:hyperlink>
      <w:r w:rsidRPr="005652E0">
        <w:rPr>
          <w:rFonts w:ascii="Times New Roman" w:hAnsi="Times New Roman"/>
          <w:sz w:val="24"/>
          <w:szCs w:val="24"/>
        </w:rPr>
        <w:t>);</w:t>
      </w:r>
    </w:p>
    <w:p w:rsidR="00264D6E" w:rsidRPr="005652E0" w:rsidRDefault="00264D6E" w:rsidP="00360A94">
      <w:pPr>
        <w:pStyle w:val="NoSpacing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hyperlink r:id="rId14" w:tgtFrame="_blank" w:history="1">
        <w:r w:rsidRPr="005652E0">
          <w:rPr>
            <w:rFonts w:ascii="Times New Roman" w:hAnsi="Times New Roman"/>
            <w:sz w:val="24"/>
            <w:szCs w:val="24"/>
            <w:bdr w:val="none" w:sz="0" w:space="0" w:color="auto" w:frame="1"/>
          </w:rPr>
          <w:t>приказом Минфина России от 30 марта 2015 г. № 52н</w:t>
        </w:r>
      </w:hyperlink>
      <w:r w:rsidRPr="005652E0">
        <w:rPr>
          <w:rFonts w:ascii="Times New Roman" w:hAnsi="Times New Roman"/>
          <w:sz w:val="24"/>
          <w:szCs w:val="24"/>
        </w:rPr>
        <w:t> (далее – </w:t>
      </w:r>
      <w:hyperlink r:id="rId15" w:tgtFrame="_blank" w:history="1">
        <w:r w:rsidRPr="005652E0">
          <w:rPr>
            <w:rFonts w:ascii="Times New Roman" w:hAnsi="Times New Roman"/>
            <w:sz w:val="24"/>
            <w:szCs w:val="24"/>
            <w:bdr w:val="none" w:sz="0" w:space="0" w:color="auto" w:frame="1"/>
          </w:rPr>
          <w:t>приказ № 52н</w:t>
        </w:r>
      </w:hyperlink>
      <w:r w:rsidRPr="005652E0">
        <w:rPr>
          <w:rFonts w:ascii="Times New Roman" w:hAnsi="Times New Roman"/>
          <w:sz w:val="24"/>
          <w:szCs w:val="24"/>
        </w:rPr>
        <w:t>);</w:t>
      </w:r>
    </w:p>
    <w:p w:rsidR="00264D6E" w:rsidRPr="005652E0" w:rsidRDefault="00264D6E" w:rsidP="00360A94">
      <w:pPr>
        <w:pStyle w:val="NoSpacing"/>
        <w:widowControl w:val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hyperlink r:id="rId16" w:anchor="ZA00MQ62PL" w:tgtFrame="_blank" w:history="1">
        <w:r w:rsidRPr="005652E0">
          <w:rPr>
            <w:rFonts w:ascii="Times New Roman" w:hAnsi="Times New Roman"/>
            <w:sz w:val="24"/>
            <w:szCs w:val="24"/>
            <w:bdr w:val="none" w:sz="0" w:space="0" w:color="auto" w:frame="1"/>
          </w:rPr>
          <w:t>Инструкцией</w:t>
        </w:r>
      </w:hyperlink>
      <w:r w:rsidRPr="005652E0">
        <w:rPr>
          <w:rFonts w:ascii="Times New Roman" w:hAnsi="Times New Roman"/>
          <w:sz w:val="24"/>
          <w:szCs w:val="24"/>
        </w:rPr>
        <w:t> по составлению бюджетной отчетности, утвержденной </w:t>
      </w:r>
      <w:hyperlink r:id="rId17" w:tgtFrame="_blank" w:history="1">
        <w:r w:rsidRPr="005652E0">
          <w:rPr>
            <w:rFonts w:ascii="Times New Roman" w:hAnsi="Times New Roman"/>
            <w:sz w:val="24"/>
            <w:szCs w:val="24"/>
            <w:bdr w:val="none" w:sz="0" w:space="0" w:color="auto" w:frame="1"/>
          </w:rPr>
          <w:t>приказом Минфина России от 28 декабря 2010 г. № 191н</w:t>
        </w:r>
      </w:hyperlink>
      <w:r w:rsidRPr="005652E0">
        <w:rPr>
          <w:rFonts w:ascii="Times New Roman" w:hAnsi="Times New Roman"/>
          <w:sz w:val="24"/>
          <w:szCs w:val="24"/>
        </w:rPr>
        <w:t>;</w:t>
      </w:r>
    </w:p>
    <w:p w:rsidR="00264D6E" w:rsidRDefault="00264D6E" w:rsidP="00360A94">
      <w:pPr>
        <w:pStyle w:val="NoSpacing"/>
        <w:widowControl w:val="0"/>
        <w:ind w:firstLine="709"/>
        <w:contextualSpacing/>
        <w:jc w:val="both"/>
        <w:rPr>
          <w:rFonts w:ascii="Times New Roman" w:hAnsi="Times New Roman"/>
          <w:color w:val="000000"/>
          <w:sz w:val="20"/>
          <w:szCs w:val="20"/>
        </w:rPr>
      </w:pPr>
      <w:hyperlink r:id="rId18" w:tgtFrame="_blank" w:history="1">
        <w:r w:rsidRPr="005652E0">
          <w:rPr>
            <w:rFonts w:ascii="Times New Roman" w:hAnsi="Times New Roman"/>
            <w:sz w:val="24"/>
            <w:szCs w:val="24"/>
            <w:bdr w:val="none" w:sz="0" w:space="0" w:color="auto" w:frame="1"/>
          </w:rPr>
          <w:t>приказом Минфина России от 1 июля 2013 г. № 65н</w:t>
        </w:r>
      </w:hyperlink>
      <w:r w:rsidRPr="005652E0">
        <w:rPr>
          <w:rFonts w:ascii="Times New Roman" w:hAnsi="Times New Roman"/>
          <w:sz w:val="24"/>
          <w:szCs w:val="24"/>
        </w:rPr>
        <w:t>.</w:t>
      </w:r>
      <w:r w:rsidRPr="005176BD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264D6E" w:rsidRDefault="00264D6E" w:rsidP="00E73BBD">
      <w:pPr>
        <w:widowControl w:val="0"/>
        <w:ind w:left="0" w:firstLine="709"/>
        <w:jc w:val="both"/>
      </w:pPr>
      <w:r w:rsidRPr="00524F30">
        <w:t xml:space="preserve">Регулярно осуществляется внутренний контроль по использованию бюджетных средств. </w:t>
      </w:r>
      <w:r>
        <w:t>Ежеквартально</w:t>
      </w:r>
      <w:r w:rsidRPr="00524F30">
        <w:t xml:space="preserve"> производится снятие остатков спидометр</w:t>
      </w:r>
      <w:r>
        <w:t>а автотранспорта. П</w:t>
      </w:r>
      <w:r w:rsidRPr="00524F30">
        <w:t>роводится инвентаризация материальных ценно</w:t>
      </w:r>
      <w:r>
        <w:t>стей и расчётов с контрагентами.</w:t>
      </w:r>
      <w:r w:rsidRPr="00524F30">
        <w:t xml:space="preserve"> Осуществляется контроль по соответствию заключаемых договоров объёмам ассигнований и ЛБО. </w:t>
      </w:r>
    </w:p>
    <w:p w:rsidR="00264D6E" w:rsidRDefault="00264D6E" w:rsidP="00E73BBD">
      <w:pPr>
        <w:ind w:left="851" w:hanging="284"/>
        <w:jc w:val="both"/>
      </w:pPr>
      <w:r>
        <w:t>В отчетном периоде произведены инвентаризации:</w:t>
      </w:r>
    </w:p>
    <w:p w:rsidR="00264D6E" w:rsidRDefault="00264D6E" w:rsidP="005C2B85">
      <w:pPr>
        <w:pStyle w:val="ListParagraph"/>
        <w:numPr>
          <w:ilvl w:val="0"/>
          <w:numId w:val="4"/>
        </w:numPr>
        <w:tabs>
          <w:tab w:val="left" w:pos="851"/>
        </w:tabs>
        <w:ind w:left="0" w:firstLine="567"/>
        <w:jc w:val="both"/>
      </w:pPr>
      <w:r w:rsidRPr="00B55C93">
        <w:t>Инвентаризация объектов НМА, ране</w:t>
      </w:r>
      <w:r>
        <w:t>е не признавшихся в составе НМА. По результатам инвентаризации приняты на забалансовый учет программы: Бухгалтерия государственного учреждения в сумме первоначальных вложений 20061,00 руб., Зарплата и кадры государственного учреждения – 23533,00 руб.,</w:t>
      </w:r>
    </w:p>
    <w:p w:rsidR="00264D6E" w:rsidRDefault="00264D6E" w:rsidP="008D5DA0">
      <w:pPr>
        <w:pStyle w:val="ListParagraph"/>
        <w:numPr>
          <w:ilvl w:val="0"/>
          <w:numId w:val="4"/>
        </w:numPr>
        <w:tabs>
          <w:tab w:val="left" w:pos="851"/>
        </w:tabs>
        <w:ind w:left="0" w:firstLine="561"/>
        <w:jc w:val="both"/>
      </w:pPr>
      <w:r w:rsidRPr="00B55C93">
        <w:t>Ежегодная инвентаризация имущества, финансовых активов и обязательств</w:t>
      </w:r>
      <w:r>
        <w:t>. Расхождений нет.</w:t>
      </w:r>
    </w:p>
    <w:p w:rsidR="00264D6E" w:rsidRPr="00BC321E" w:rsidRDefault="00264D6E" w:rsidP="00BC321E">
      <w:pPr>
        <w:ind w:left="0" w:firstLine="567"/>
        <w:jc w:val="both"/>
      </w:pPr>
      <w:r w:rsidRPr="00BC321E">
        <w:t>В целях улучшения условий работы были произведены расходы</w:t>
      </w:r>
      <w:r>
        <w:t xml:space="preserve"> для </w:t>
      </w:r>
      <w:r w:rsidRPr="00BC321E">
        <w:t xml:space="preserve">приобретения лицензионных прав на программное обеспечение, на эксплуатационные расходы на информационно-коммуникационные технологии и осуществление иных мероприятий. </w:t>
      </w:r>
    </w:p>
    <w:p w:rsidR="00264D6E" w:rsidRDefault="00264D6E" w:rsidP="00E73BBD">
      <w:pPr>
        <w:pStyle w:val="NoSpacing"/>
        <w:ind w:firstLine="709"/>
        <w:jc w:val="both"/>
        <w:rPr>
          <w:rFonts w:ascii="Times New Roman" w:hAnsi="Times New Roman"/>
          <w:sz w:val="24"/>
          <w:szCs w:val="24"/>
        </w:rPr>
      </w:pPr>
      <w:r w:rsidRPr="009705F2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составе отчетности за 2021</w:t>
      </w:r>
      <w:r w:rsidRPr="00F05BB6">
        <w:rPr>
          <w:rFonts w:ascii="Times New Roman" w:hAnsi="Times New Roman"/>
          <w:sz w:val="24"/>
          <w:szCs w:val="24"/>
        </w:rPr>
        <w:t xml:space="preserve"> </w:t>
      </w:r>
      <w:r w:rsidRPr="009705F2">
        <w:rPr>
          <w:rFonts w:ascii="Times New Roman" w:hAnsi="Times New Roman"/>
          <w:sz w:val="24"/>
          <w:szCs w:val="24"/>
        </w:rPr>
        <w:t xml:space="preserve">год </w:t>
      </w:r>
      <w:r>
        <w:rPr>
          <w:rFonts w:ascii="Times New Roman" w:hAnsi="Times New Roman"/>
          <w:sz w:val="24"/>
          <w:szCs w:val="24"/>
        </w:rPr>
        <w:t>в связи с отсутствием числовых показателей не предоставлены:</w:t>
      </w:r>
    </w:p>
    <w:p w:rsidR="00264D6E" w:rsidRDefault="00264D6E" w:rsidP="00E73BBD">
      <w:pPr>
        <w:pStyle w:val="NoSpacing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Отчет о бюджетных обязательствах по национальным проектам (ф.0503128-НП)</w:t>
      </w:r>
    </w:p>
    <w:p w:rsidR="00264D6E" w:rsidRDefault="00264D6E" w:rsidP="00E73BBD">
      <w:pPr>
        <w:pStyle w:val="NoSpacing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Сведения о целевых иностранных кредитах (ф.0503167)</w:t>
      </w:r>
    </w:p>
    <w:p w:rsidR="00264D6E" w:rsidRDefault="00264D6E" w:rsidP="00E73BBD">
      <w:pPr>
        <w:pStyle w:val="NoSpacing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Сведения о финансовых вложениях ПБС, АИФ дефицита бюджета (ф. 0503171)</w:t>
      </w:r>
    </w:p>
    <w:p w:rsidR="00264D6E" w:rsidRDefault="00264D6E" w:rsidP="00E73BBD">
      <w:pPr>
        <w:pStyle w:val="NoSpacing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Сведения о государственном (муниципальном долге), предоставленных бюджетных кредитах (ф. 0503172)</w:t>
      </w:r>
    </w:p>
    <w:p w:rsidR="00264D6E" w:rsidRDefault="00264D6E" w:rsidP="00E73BBD">
      <w:pPr>
        <w:pStyle w:val="NoSpacing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Сведения об изменении остатков валюты баланса. Средства во временном распоряжении (ф. 0503173 3)</w:t>
      </w:r>
    </w:p>
    <w:p w:rsidR="00264D6E" w:rsidRDefault="00264D6E" w:rsidP="00E73BBD">
      <w:pPr>
        <w:pStyle w:val="NoSpacing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</w:rPr>
        <w:t>Сведения об остатках денежных средств на счетах получателя бюджетных средств (ф.0503178)</w:t>
      </w:r>
    </w:p>
    <w:p w:rsidR="00264D6E" w:rsidRDefault="00264D6E" w:rsidP="00E73BBD">
      <w:pPr>
        <w:pStyle w:val="NoSpacing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Справка о суммах консолидируемых поступлений, подлежащих зачислению на счета бюджета (ф.0503184)</w:t>
      </w:r>
    </w:p>
    <w:p w:rsidR="00264D6E" w:rsidRDefault="00264D6E" w:rsidP="00E73BBD">
      <w:pPr>
        <w:pStyle w:val="NoSpacing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Сведения о вложениях в объекты недвижимого имущества, объектах незавершенного строительства (ф. 0503190)</w:t>
      </w:r>
    </w:p>
    <w:p w:rsidR="00264D6E" w:rsidRDefault="00264D6E" w:rsidP="00E73BBD">
      <w:pPr>
        <w:pStyle w:val="NoSpacing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Сведения о исполнении судебных решений по денежным обязательствам бюджета (ф.0503296)</w:t>
      </w:r>
    </w:p>
    <w:p w:rsidR="00264D6E" w:rsidRDefault="00264D6E" w:rsidP="00E73BBD">
      <w:pPr>
        <w:pStyle w:val="NoSpacing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Таблица №1 – в связи с отсутствием изменения вида деятельности</w:t>
      </w:r>
    </w:p>
    <w:p w:rsidR="00264D6E" w:rsidRDefault="00264D6E" w:rsidP="00E73BBD">
      <w:pPr>
        <w:pStyle w:val="NoSpacing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Таблица №6 – в связи с отсутствием расхождений по результатам инвентаризации</w:t>
      </w:r>
    </w:p>
    <w:p w:rsidR="00264D6E" w:rsidRDefault="00264D6E" w:rsidP="00E73BBD">
      <w:pPr>
        <w:pStyle w:val="NoSpacing"/>
        <w:ind w:firstLine="851"/>
        <w:rPr>
          <w:rFonts w:ascii="Times New Roman" w:hAnsi="Times New Roman"/>
          <w:sz w:val="24"/>
          <w:szCs w:val="24"/>
        </w:rPr>
      </w:pPr>
    </w:p>
    <w:p w:rsidR="00264D6E" w:rsidRPr="00903B54" w:rsidRDefault="00264D6E" w:rsidP="00E73BBD">
      <w:pPr>
        <w:pStyle w:val="NoSpacing"/>
        <w:ind w:left="426" w:firstLine="348"/>
        <w:rPr>
          <w:rFonts w:ascii="Times New Roman" w:hAnsi="Times New Roman"/>
          <w:color w:val="FF0000"/>
          <w:sz w:val="24"/>
          <w:szCs w:val="24"/>
        </w:rPr>
      </w:pPr>
    </w:p>
    <w:p w:rsidR="00264D6E" w:rsidRDefault="00264D6E" w:rsidP="00E73BBD">
      <w:pPr>
        <w:pStyle w:val="NoSpacing"/>
        <w:ind w:left="360" w:firstLine="348"/>
        <w:jc w:val="both"/>
        <w:rPr>
          <w:rFonts w:ascii="Times New Roman" w:hAnsi="Times New Roman"/>
          <w:sz w:val="24"/>
          <w:szCs w:val="24"/>
        </w:rPr>
      </w:pPr>
    </w:p>
    <w:tbl>
      <w:tblPr>
        <w:tblOverlap w:val="never"/>
        <w:tblW w:w="10372" w:type="dxa"/>
        <w:tblLayout w:type="fixed"/>
        <w:tblLook w:val="01E0"/>
      </w:tblPr>
      <w:tblGrid>
        <w:gridCol w:w="3118"/>
        <w:gridCol w:w="1700"/>
        <w:gridCol w:w="850"/>
        <w:gridCol w:w="3685"/>
        <w:gridCol w:w="453"/>
        <w:gridCol w:w="566"/>
      </w:tblGrid>
      <w:tr w:rsidR="00264D6E" w:rsidTr="00B36793">
        <w:tc>
          <w:tcPr>
            <w:tcW w:w="311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118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118"/>
            </w:tblGrid>
            <w:tr w:rsidR="00264D6E" w:rsidTr="00B36793">
              <w:tc>
                <w:tcPr>
                  <w:tcW w:w="311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64D6E" w:rsidRDefault="00264D6E" w:rsidP="00B36793">
                  <w:r>
                    <w:rPr>
                      <w:color w:val="000000"/>
                      <w:sz w:val="28"/>
                      <w:szCs w:val="28"/>
                    </w:rPr>
                    <w:t>Руководитель</w:t>
                  </w:r>
                </w:p>
              </w:tc>
            </w:tr>
          </w:tbl>
          <w:p w:rsidR="00264D6E" w:rsidRDefault="00264D6E" w:rsidP="00B36793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Default="00264D6E" w:rsidP="00B36793">
            <w:pPr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Default="00264D6E" w:rsidP="00B36793">
            <w:pPr>
              <w:spacing w:line="1" w:lineRule="auto"/>
            </w:pPr>
          </w:p>
        </w:tc>
        <w:tc>
          <w:tcPr>
            <w:tcW w:w="3685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368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685"/>
            </w:tblGrid>
            <w:tr w:rsidR="00264D6E" w:rsidTr="00B36793">
              <w:trPr>
                <w:jc w:val="center"/>
              </w:trPr>
              <w:tc>
                <w:tcPr>
                  <w:tcW w:w="368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64D6E" w:rsidRDefault="00264D6E" w:rsidP="00B36793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Е.А. Филатов</w:t>
                  </w:r>
                </w:p>
              </w:tc>
            </w:tr>
          </w:tbl>
          <w:p w:rsidR="00264D6E" w:rsidRDefault="00264D6E" w:rsidP="00B36793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Default="00264D6E" w:rsidP="00B36793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Default="00264D6E" w:rsidP="00B36793">
            <w:pPr>
              <w:spacing w:line="1" w:lineRule="auto"/>
            </w:pPr>
          </w:p>
        </w:tc>
      </w:tr>
      <w:tr w:rsidR="00264D6E" w:rsidTr="00B36793">
        <w:tc>
          <w:tcPr>
            <w:tcW w:w="3118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Default="00264D6E" w:rsidP="00B36793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Default="00264D6E" w:rsidP="00B36793">
            <w:pPr>
              <w:spacing w:line="1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Default="00264D6E" w:rsidP="00B36793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Default="00264D6E" w:rsidP="00B367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(расшифровка подписи)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Default="00264D6E" w:rsidP="00B36793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Default="00264D6E" w:rsidP="00B36793">
            <w:pPr>
              <w:spacing w:line="1" w:lineRule="auto"/>
            </w:pPr>
          </w:p>
        </w:tc>
      </w:tr>
      <w:tr w:rsidR="00264D6E" w:rsidTr="00B36793">
        <w:trPr>
          <w:trHeight w:val="517"/>
        </w:trPr>
        <w:tc>
          <w:tcPr>
            <w:tcW w:w="10372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6015" w:type="dxa"/>
              <w:tblBorders>
                <w:top w:val="single" w:sz="18" w:space="0" w:color="000000"/>
                <w:left w:val="single" w:sz="18" w:space="0" w:color="000000"/>
                <w:bottom w:val="single" w:sz="18" w:space="0" w:color="000000"/>
                <w:right w:val="single" w:sz="18" w:space="0" w:color="000000"/>
              </w:tblBorders>
              <w:tblLayout w:type="fixed"/>
              <w:tblLook w:val="01E0"/>
            </w:tblPr>
            <w:tblGrid>
              <w:gridCol w:w="990"/>
              <w:gridCol w:w="1005"/>
              <w:gridCol w:w="1005"/>
              <w:gridCol w:w="1005"/>
              <w:gridCol w:w="1005"/>
              <w:gridCol w:w="1005"/>
            </w:tblGrid>
            <w:tr w:rsidR="00264D6E" w:rsidTr="00B36793">
              <w:trPr>
                <w:trHeight w:val="322"/>
              </w:trPr>
              <w:tc>
                <w:tcPr>
                  <w:tcW w:w="6015" w:type="dxa"/>
                  <w:gridSpan w:val="6"/>
                  <w:vMerge w:val="restart"/>
                  <w:tcBorders>
                    <w:top w:val="single" w:sz="18" w:space="0" w:color="000000"/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64D6E" w:rsidRDefault="00264D6E" w:rsidP="00B36793">
                  <w:pPr>
                    <w:jc w:val="center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ДОКУМЕНТ ПОДПИСАН ЭЛЕКТРОННОЙ ПОДПИСЬЮ</w:t>
                  </w:r>
                </w:p>
              </w:tc>
            </w:tr>
            <w:tr w:rsidR="00264D6E" w:rsidTr="00B36793">
              <w:trPr>
                <w:trHeight w:val="105"/>
              </w:trPr>
              <w:tc>
                <w:tcPr>
                  <w:tcW w:w="6015" w:type="dxa"/>
                  <w:gridSpan w:val="6"/>
                  <w:vMerge/>
                  <w:tcBorders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64D6E" w:rsidRDefault="00264D6E" w:rsidP="00B36793">
                  <w:pPr>
                    <w:spacing w:line="1" w:lineRule="auto"/>
                  </w:pPr>
                </w:p>
              </w:tc>
            </w:tr>
            <w:tr w:rsidR="00264D6E" w:rsidTr="00B36793">
              <w:trPr>
                <w:trHeight w:val="517"/>
              </w:trPr>
              <w:tc>
                <w:tcPr>
                  <w:tcW w:w="6015" w:type="dxa"/>
                  <w:gridSpan w:val="6"/>
                  <w:vMerge w:val="restart"/>
                  <w:tcBorders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601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/>
                  </w:tblPr>
                  <w:tblGrid>
                    <w:gridCol w:w="6015"/>
                  </w:tblGrid>
                  <w:tr w:rsidR="00264D6E" w:rsidTr="00B36793">
                    <w:tc>
                      <w:tcPr>
                        <w:tcW w:w="60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4D6E" w:rsidRDefault="00264D6E" w:rsidP="00B36793"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Сертификат: 00869AB38227753CF959052D5291933179</w:t>
                        </w:r>
                      </w:p>
                      <w:p w:rsidR="00264D6E" w:rsidRDefault="00264D6E" w:rsidP="00B36793"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Владелец: Филатов Евгений Анатольевич</w:t>
                        </w:r>
                      </w:p>
                      <w:p w:rsidR="00264D6E" w:rsidRDefault="00264D6E" w:rsidP="00B36793"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Действителен с 21.02.2022 по 17.05.2023</w:t>
                        </w:r>
                      </w:p>
                    </w:tc>
                  </w:tr>
                </w:tbl>
                <w:p w:rsidR="00264D6E" w:rsidRDefault="00264D6E" w:rsidP="00B36793">
                  <w:pPr>
                    <w:spacing w:line="1" w:lineRule="auto"/>
                  </w:pPr>
                </w:p>
              </w:tc>
            </w:tr>
            <w:tr w:rsidR="00264D6E" w:rsidTr="00B36793">
              <w:trPr>
                <w:trHeight w:val="45"/>
              </w:trPr>
              <w:tc>
                <w:tcPr>
                  <w:tcW w:w="990" w:type="dxa"/>
                  <w:tcBorders>
                    <w:left w:val="single" w:sz="18" w:space="0" w:color="000000"/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64D6E" w:rsidRDefault="00264D6E" w:rsidP="00B36793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64D6E" w:rsidRDefault="00264D6E" w:rsidP="00B36793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64D6E" w:rsidRDefault="00264D6E" w:rsidP="00B36793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64D6E" w:rsidRDefault="00264D6E" w:rsidP="00B36793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64D6E" w:rsidRDefault="00264D6E" w:rsidP="00B36793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64D6E" w:rsidRDefault="00264D6E" w:rsidP="00B36793">
                  <w:pPr>
                    <w:spacing w:line="1" w:lineRule="auto"/>
                  </w:pPr>
                </w:p>
              </w:tc>
            </w:tr>
          </w:tbl>
          <w:p w:rsidR="00264D6E" w:rsidRDefault="00264D6E" w:rsidP="00B36793">
            <w:pPr>
              <w:spacing w:line="1" w:lineRule="auto"/>
            </w:pPr>
          </w:p>
        </w:tc>
      </w:tr>
      <w:tr w:rsidR="00264D6E" w:rsidTr="00B36793">
        <w:tc>
          <w:tcPr>
            <w:tcW w:w="31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Default="00264D6E" w:rsidP="00B36793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Default="00264D6E" w:rsidP="00B36793">
            <w:pPr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Default="00264D6E" w:rsidP="00B36793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Default="00264D6E" w:rsidP="00B36793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Default="00264D6E" w:rsidP="00B36793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Default="00264D6E" w:rsidP="00B36793">
            <w:pPr>
              <w:spacing w:line="1" w:lineRule="auto"/>
            </w:pPr>
          </w:p>
        </w:tc>
      </w:tr>
      <w:tr w:rsidR="00264D6E" w:rsidTr="00B36793">
        <w:tc>
          <w:tcPr>
            <w:tcW w:w="311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118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118"/>
            </w:tblGrid>
            <w:tr w:rsidR="00264D6E" w:rsidTr="00B36793">
              <w:tc>
                <w:tcPr>
                  <w:tcW w:w="311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64D6E" w:rsidRDefault="00264D6E" w:rsidP="00B36793">
                  <w:r>
                    <w:rPr>
                      <w:color w:val="000000"/>
                      <w:sz w:val="28"/>
                      <w:szCs w:val="28"/>
                    </w:rPr>
                    <w:t>Руководитель планово-экономической службы</w:t>
                  </w:r>
                </w:p>
              </w:tc>
            </w:tr>
          </w:tbl>
          <w:p w:rsidR="00264D6E" w:rsidRDefault="00264D6E" w:rsidP="00B36793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Default="00264D6E" w:rsidP="00B36793">
            <w:pPr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Default="00264D6E" w:rsidP="00B36793">
            <w:pPr>
              <w:spacing w:line="1" w:lineRule="auto"/>
            </w:pPr>
          </w:p>
        </w:tc>
        <w:tc>
          <w:tcPr>
            <w:tcW w:w="3685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368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685"/>
            </w:tblGrid>
            <w:tr w:rsidR="00264D6E" w:rsidTr="00B36793">
              <w:trPr>
                <w:jc w:val="center"/>
              </w:trPr>
              <w:tc>
                <w:tcPr>
                  <w:tcW w:w="368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64D6E" w:rsidRDefault="00264D6E" w:rsidP="00B36793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А.В. Карпаева</w:t>
                  </w:r>
                </w:p>
              </w:tc>
            </w:tr>
          </w:tbl>
          <w:p w:rsidR="00264D6E" w:rsidRDefault="00264D6E" w:rsidP="00B36793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Default="00264D6E" w:rsidP="00B36793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Default="00264D6E" w:rsidP="00B36793">
            <w:pPr>
              <w:spacing w:line="1" w:lineRule="auto"/>
            </w:pPr>
          </w:p>
        </w:tc>
      </w:tr>
      <w:tr w:rsidR="00264D6E" w:rsidTr="00B36793">
        <w:tc>
          <w:tcPr>
            <w:tcW w:w="3118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Default="00264D6E" w:rsidP="00B36793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Default="00264D6E" w:rsidP="00B36793">
            <w:pPr>
              <w:spacing w:line="1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Default="00264D6E" w:rsidP="00B36793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Default="00264D6E" w:rsidP="00B367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(расшифровка подписи)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Default="00264D6E" w:rsidP="00B36793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Default="00264D6E" w:rsidP="00B36793">
            <w:pPr>
              <w:spacing w:line="1" w:lineRule="auto"/>
            </w:pPr>
          </w:p>
        </w:tc>
      </w:tr>
      <w:tr w:rsidR="00264D6E" w:rsidTr="00B36793">
        <w:trPr>
          <w:trHeight w:val="230"/>
        </w:trPr>
        <w:tc>
          <w:tcPr>
            <w:tcW w:w="1037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6015" w:type="dxa"/>
              <w:tblBorders>
                <w:top w:val="single" w:sz="18" w:space="0" w:color="000000"/>
                <w:left w:val="single" w:sz="18" w:space="0" w:color="000000"/>
                <w:bottom w:val="single" w:sz="18" w:space="0" w:color="000000"/>
                <w:right w:val="single" w:sz="18" w:space="0" w:color="000000"/>
              </w:tblBorders>
              <w:tblLayout w:type="fixed"/>
              <w:tblLook w:val="01E0"/>
            </w:tblPr>
            <w:tblGrid>
              <w:gridCol w:w="990"/>
              <w:gridCol w:w="1005"/>
              <w:gridCol w:w="1005"/>
              <w:gridCol w:w="1005"/>
              <w:gridCol w:w="1005"/>
              <w:gridCol w:w="1005"/>
            </w:tblGrid>
            <w:tr w:rsidR="00264D6E" w:rsidTr="00B36793">
              <w:trPr>
                <w:trHeight w:val="322"/>
              </w:trPr>
              <w:tc>
                <w:tcPr>
                  <w:tcW w:w="6015" w:type="dxa"/>
                  <w:gridSpan w:val="6"/>
                  <w:vMerge w:val="restart"/>
                  <w:tcBorders>
                    <w:top w:val="single" w:sz="18" w:space="0" w:color="000000"/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64D6E" w:rsidRDefault="00264D6E" w:rsidP="00B36793">
                  <w:pPr>
                    <w:jc w:val="center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ДОКУМЕНТ ПОДПИСАН ЭЛЕКТРОННОЙ ПОДПИСЬЮ</w:t>
                  </w:r>
                </w:p>
              </w:tc>
            </w:tr>
            <w:tr w:rsidR="00264D6E" w:rsidTr="00B36793">
              <w:trPr>
                <w:trHeight w:val="105"/>
              </w:trPr>
              <w:tc>
                <w:tcPr>
                  <w:tcW w:w="6015" w:type="dxa"/>
                  <w:gridSpan w:val="6"/>
                  <w:vMerge/>
                  <w:tcBorders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64D6E" w:rsidRDefault="00264D6E" w:rsidP="00B36793">
                  <w:pPr>
                    <w:spacing w:line="1" w:lineRule="auto"/>
                  </w:pPr>
                </w:p>
              </w:tc>
            </w:tr>
            <w:tr w:rsidR="00264D6E" w:rsidTr="00B36793">
              <w:trPr>
                <w:trHeight w:val="517"/>
              </w:trPr>
              <w:tc>
                <w:tcPr>
                  <w:tcW w:w="6015" w:type="dxa"/>
                  <w:gridSpan w:val="6"/>
                  <w:vMerge w:val="restart"/>
                  <w:tcBorders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601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/>
                  </w:tblPr>
                  <w:tblGrid>
                    <w:gridCol w:w="6015"/>
                  </w:tblGrid>
                  <w:tr w:rsidR="00264D6E" w:rsidTr="00B36793">
                    <w:tc>
                      <w:tcPr>
                        <w:tcW w:w="60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4D6E" w:rsidRDefault="00264D6E" w:rsidP="00B36793"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Сертификат: 7F2AF5F63A5E76AE5B8C207162B92951A78E6ACC</w:t>
                        </w:r>
                      </w:p>
                      <w:p w:rsidR="00264D6E" w:rsidRDefault="00264D6E" w:rsidP="00B36793"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Владелец: Карпаева Алена Викторовна</w:t>
                        </w:r>
                      </w:p>
                      <w:p w:rsidR="00264D6E" w:rsidRDefault="00264D6E" w:rsidP="00B36793"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Действителен с 16.12.2020 по 16.03.2022</w:t>
                        </w:r>
                      </w:p>
                    </w:tc>
                  </w:tr>
                </w:tbl>
                <w:p w:rsidR="00264D6E" w:rsidRDefault="00264D6E" w:rsidP="00B36793">
                  <w:pPr>
                    <w:spacing w:line="1" w:lineRule="auto"/>
                  </w:pPr>
                </w:p>
              </w:tc>
            </w:tr>
            <w:tr w:rsidR="00264D6E" w:rsidTr="00B36793">
              <w:trPr>
                <w:trHeight w:val="45"/>
              </w:trPr>
              <w:tc>
                <w:tcPr>
                  <w:tcW w:w="990" w:type="dxa"/>
                  <w:tcBorders>
                    <w:left w:val="single" w:sz="18" w:space="0" w:color="000000"/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64D6E" w:rsidRDefault="00264D6E" w:rsidP="00B36793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64D6E" w:rsidRDefault="00264D6E" w:rsidP="00B36793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64D6E" w:rsidRDefault="00264D6E" w:rsidP="00B36793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64D6E" w:rsidRDefault="00264D6E" w:rsidP="00B36793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64D6E" w:rsidRDefault="00264D6E" w:rsidP="00B36793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64D6E" w:rsidRDefault="00264D6E" w:rsidP="00B36793">
                  <w:pPr>
                    <w:spacing w:line="1" w:lineRule="auto"/>
                  </w:pPr>
                </w:p>
              </w:tc>
            </w:tr>
          </w:tbl>
          <w:p w:rsidR="00264D6E" w:rsidRDefault="00264D6E" w:rsidP="00B36793">
            <w:pPr>
              <w:spacing w:line="1" w:lineRule="auto"/>
            </w:pPr>
          </w:p>
        </w:tc>
      </w:tr>
      <w:tr w:rsidR="00264D6E" w:rsidTr="00B36793">
        <w:tc>
          <w:tcPr>
            <w:tcW w:w="311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118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118"/>
            </w:tblGrid>
            <w:tr w:rsidR="00264D6E" w:rsidTr="00B36793">
              <w:tc>
                <w:tcPr>
                  <w:tcW w:w="311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64D6E" w:rsidRDefault="00264D6E" w:rsidP="00B36793">
                  <w:r>
                    <w:rPr>
                      <w:color w:val="000000"/>
                      <w:sz w:val="28"/>
                      <w:szCs w:val="28"/>
                    </w:rPr>
                    <w:t>Главный бухгалтер</w:t>
                  </w:r>
                </w:p>
              </w:tc>
            </w:tr>
          </w:tbl>
          <w:p w:rsidR="00264D6E" w:rsidRDefault="00264D6E" w:rsidP="00B36793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Default="00264D6E" w:rsidP="00B36793">
            <w:pPr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Default="00264D6E" w:rsidP="00B36793">
            <w:pPr>
              <w:spacing w:line="1" w:lineRule="auto"/>
            </w:pPr>
          </w:p>
        </w:tc>
        <w:tc>
          <w:tcPr>
            <w:tcW w:w="3685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368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685"/>
            </w:tblGrid>
            <w:tr w:rsidR="00264D6E" w:rsidTr="00B36793">
              <w:trPr>
                <w:jc w:val="center"/>
              </w:trPr>
              <w:tc>
                <w:tcPr>
                  <w:tcW w:w="368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64D6E" w:rsidRDefault="00264D6E" w:rsidP="00B36793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А.В. Карпаева</w:t>
                  </w:r>
                </w:p>
              </w:tc>
            </w:tr>
          </w:tbl>
          <w:p w:rsidR="00264D6E" w:rsidRDefault="00264D6E" w:rsidP="00B36793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Default="00264D6E" w:rsidP="00B36793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Default="00264D6E" w:rsidP="00B36793">
            <w:pPr>
              <w:spacing w:line="1" w:lineRule="auto"/>
            </w:pPr>
          </w:p>
        </w:tc>
      </w:tr>
      <w:tr w:rsidR="00264D6E" w:rsidTr="00B36793">
        <w:tc>
          <w:tcPr>
            <w:tcW w:w="3118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Default="00264D6E" w:rsidP="00B36793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Default="00264D6E" w:rsidP="00B36793">
            <w:pPr>
              <w:spacing w:line="1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Default="00264D6E" w:rsidP="00B36793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Default="00264D6E" w:rsidP="00B367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(расшифровка подписи)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Default="00264D6E" w:rsidP="00B36793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Default="00264D6E" w:rsidP="00B36793">
            <w:pPr>
              <w:spacing w:line="1" w:lineRule="auto"/>
            </w:pPr>
          </w:p>
        </w:tc>
      </w:tr>
      <w:tr w:rsidR="00264D6E" w:rsidTr="00B36793">
        <w:trPr>
          <w:trHeight w:val="517"/>
        </w:trPr>
        <w:tc>
          <w:tcPr>
            <w:tcW w:w="10372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6015" w:type="dxa"/>
              <w:tblBorders>
                <w:top w:val="single" w:sz="18" w:space="0" w:color="000000"/>
                <w:left w:val="single" w:sz="18" w:space="0" w:color="000000"/>
                <w:bottom w:val="single" w:sz="18" w:space="0" w:color="000000"/>
                <w:right w:val="single" w:sz="18" w:space="0" w:color="000000"/>
              </w:tblBorders>
              <w:tblLayout w:type="fixed"/>
              <w:tblLook w:val="01E0"/>
            </w:tblPr>
            <w:tblGrid>
              <w:gridCol w:w="990"/>
              <w:gridCol w:w="1005"/>
              <w:gridCol w:w="1005"/>
              <w:gridCol w:w="1005"/>
              <w:gridCol w:w="1005"/>
              <w:gridCol w:w="1005"/>
            </w:tblGrid>
            <w:tr w:rsidR="00264D6E" w:rsidTr="00B36793">
              <w:trPr>
                <w:trHeight w:val="322"/>
              </w:trPr>
              <w:tc>
                <w:tcPr>
                  <w:tcW w:w="6015" w:type="dxa"/>
                  <w:gridSpan w:val="6"/>
                  <w:vMerge w:val="restart"/>
                  <w:tcBorders>
                    <w:top w:val="single" w:sz="18" w:space="0" w:color="000000"/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64D6E" w:rsidRDefault="00264D6E" w:rsidP="00B36793">
                  <w:pPr>
                    <w:jc w:val="center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ДОКУМЕНТ ПОДПИСАН ЭЛЕКТРОННОЙ ПОДПИСЬЮ</w:t>
                  </w:r>
                </w:p>
              </w:tc>
            </w:tr>
            <w:tr w:rsidR="00264D6E" w:rsidTr="00B36793">
              <w:trPr>
                <w:trHeight w:val="105"/>
              </w:trPr>
              <w:tc>
                <w:tcPr>
                  <w:tcW w:w="6015" w:type="dxa"/>
                  <w:gridSpan w:val="6"/>
                  <w:vMerge/>
                  <w:tcBorders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64D6E" w:rsidRDefault="00264D6E" w:rsidP="00B36793">
                  <w:pPr>
                    <w:spacing w:line="1" w:lineRule="auto"/>
                  </w:pPr>
                </w:p>
              </w:tc>
            </w:tr>
            <w:tr w:rsidR="00264D6E" w:rsidTr="00B36793">
              <w:trPr>
                <w:trHeight w:val="517"/>
              </w:trPr>
              <w:tc>
                <w:tcPr>
                  <w:tcW w:w="6015" w:type="dxa"/>
                  <w:gridSpan w:val="6"/>
                  <w:vMerge w:val="restart"/>
                  <w:tcBorders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601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/>
                  </w:tblPr>
                  <w:tblGrid>
                    <w:gridCol w:w="6015"/>
                  </w:tblGrid>
                  <w:tr w:rsidR="00264D6E" w:rsidTr="00B36793">
                    <w:tc>
                      <w:tcPr>
                        <w:tcW w:w="60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64D6E" w:rsidRDefault="00264D6E" w:rsidP="00B36793">
                        <w:r>
                          <w:rPr>
                            <w:color w:val="000000"/>
                            <w:sz w:val="20"/>
                            <w:szCs w:val="20"/>
                          </w:rPr>
                          <w:t>Сертификат: 7F2AF5F63A5E76AE5B8C207162B92951A78E6ACC</w:t>
                        </w:r>
                      </w:p>
                      <w:p w:rsidR="00264D6E" w:rsidRDefault="00264D6E" w:rsidP="00B36793">
                        <w:r>
                          <w:rPr>
                            <w:color w:val="000000"/>
                            <w:sz w:val="20"/>
                            <w:szCs w:val="20"/>
                          </w:rPr>
                          <w:t>Владелец: Карпаева Алена Викторовна</w:t>
                        </w:r>
                      </w:p>
                      <w:p w:rsidR="00264D6E" w:rsidRDefault="00264D6E" w:rsidP="00B36793">
                        <w:r>
                          <w:rPr>
                            <w:color w:val="000000"/>
                            <w:sz w:val="20"/>
                            <w:szCs w:val="20"/>
                          </w:rPr>
                          <w:t>Действителен с 16.12.2020 по 16.03.2022</w:t>
                        </w:r>
                      </w:p>
                    </w:tc>
                  </w:tr>
                </w:tbl>
                <w:p w:rsidR="00264D6E" w:rsidRDefault="00264D6E" w:rsidP="00B36793">
                  <w:pPr>
                    <w:spacing w:line="1" w:lineRule="auto"/>
                  </w:pPr>
                </w:p>
              </w:tc>
            </w:tr>
            <w:tr w:rsidR="00264D6E" w:rsidTr="00B36793">
              <w:trPr>
                <w:trHeight w:val="45"/>
              </w:trPr>
              <w:tc>
                <w:tcPr>
                  <w:tcW w:w="990" w:type="dxa"/>
                  <w:tcBorders>
                    <w:left w:val="single" w:sz="18" w:space="0" w:color="000000"/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64D6E" w:rsidRDefault="00264D6E" w:rsidP="00B36793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64D6E" w:rsidRDefault="00264D6E" w:rsidP="00B36793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64D6E" w:rsidRDefault="00264D6E" w:rsidP="00B36793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64D6E" w:rsidRDefault="00264D6E" w:rsidP="00B36793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64D6E" w:rsidRDefault="00264D6E" w:rsidP="00B36793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bottom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64D6E" w:rsidRDefault="00264D6E" w:rsidP="00B36793">
                  <w:pPr>
                    <w:spacing w:line="1" w:lineRule="auto"/>
                  </w:pPr>
                </w:p>
              </w:tc>
            </w:tr>
          </w:tbl>
          <w:p w:rsidR="00264D6E" w:rsidRDefault="00264D6E" w:rsidP="00B36793">
            <w:pPr>
              <w:spacing w:line="1" w:lineRule="auto"/>
            </w:pPr>
          </w:p>
        </w:tc>
      </w:tr>
      <w:tr w:rsidR="00264D6E" w:rsidTr="00B36793">
        <w:tc>
          <w:tcPr>
            <w:tcW w:w="311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D6E" w:rsidRDefault="00264D6E" w:rsidP="00B36793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Default="00264D6E" w:rsidP="00B36793">
            <w:pPr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Default="00264D6E" w:rsidP="00B36793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Default="00264D6E" w:rsidP="00B36793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Default="00264D6E" w:rsidP="00B36793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Default="00264D6E" w:rsidP="00B36793">
            <w:pPr>
              <w:spacing w:line="1" w:lineRule="auto"/>
            </w:pPr>
          </w:p>
        </w:tc>
      </w:tr>
      <w:tr w:rsidR="00264D6E" w:rsidTr="00B36793">
        <w:tc>
          <w:tcPr>
            <w:tcW w:w="31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Default="00264D6E" w:rsidP="00B36793">
            <w:pPr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Default="00264D6E" w:rsidP="00B36793">
            <w:pPr>
              <w:spacing w:line="1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Default="00264D6E" w:rsidP="00B36793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Default="00264D6E" w:rsidP="00B36793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Default="00264D6E" w:rsidP="00B36793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Default="00264D6E" w:rsidP="00B36793">
            <w:pPr>
              <w:spacing w:line="1" w:lineRule="auto"/>
            </w:pPr>
          </w:p>
        </w:tc>
      </w:tr>
      <w:tr w:rsidR="00264D6E" w:rsidTr="00B36793">
        <w:tc>
          <w:tcPr>
            <w:tcW w:w="9806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9806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9806"/>
            </w:tblGrid>
            <w:tr w:rsidR="00264D6E" w:rsidTr="00B36793">
              <w:tc>
                <w:tcPr>
                  <w:tcW w:w="98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64D6E" w:rsidRDefault="00264D6E" w:rsidP="00B36793">
                  <w:r>
                    <w:rPr>
                      <w:color w:val="000000"/>
                      <w:sz w:val="28"/>
                      <w:szCs w:val="28"/>
                    </w:rPr>
                    <w:t>16 марта 2022 г.</w:t>
                  </w:r>
                </w:p>
              </w:tc>
            </w:tr>
          </w:tbl>
          <w:p w:rsidR="00264D6E" w:rsidRDefault="00264D6E" w:rsidP="00B36793">
            <w:pPr>
              <w:spacing w:line="1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4D6E" w:rsidRDefault="00264D6E" w:rsidP="00B36793">
            <w:pPr>
              <w:spacing w:line="1" w:lineRule="auto"/>
            </w:pPr>
          </w:p>
        </w:tc>
      </w:tr>
    </w:tbl>
    <w:p w:rsidR="00264D6E" w:rsidRDefault="00264D6E" w:rsidP="007C2EB4">
      <w:pPr>
        <w:pStyle w:val="NoSpacing"/>
        <w:tabs>
          <w:tab w:val="left" w:pos="9330"/>
        </w:tabs>
        <w:ind w:left="360" w:hanging="218"/>
        <w:jc w:val="both"/>
        <w:rPr>
          <w:rFonts w:ascii="Times New Roman" w:hAnsi="Times New Roman"/>
          <w:sz w:val="24"/>
          <w:szCs w:val="24"/>
        </w:rPr>
      </w:pPr>
    </w:p>
    <w:sectPr w:rsidR="00264D6E" w:rsidSect="002D0CC5">
      <w:pgSz w:w="11906" w:h="16838"/>
      <w:pgMar w:top="567" w:right="566" w:bottom="567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4D6E" w:rsidRDefault="00264D6E" w:rsidP="002B4265">
      <w:r>
        <w:separator/>
      </w:r>
    </w:p>
  </w:endnote>
  <w:endnote w:type="continuationSeparator" w:id="0">
    <w:p w:rsidR="00264D6E" w:rsidRDefault="00264D6E" w:rsidP="002B42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4D6E" w:rsidRDefault="00264D6E" w:rsidP="002B4265">
      <w:r>
        <w:separator/>
      </w:r>
    </w:p>
  </w:footnote>
  <w:footnote w:type="continuationSeparator" w:id="0">
    <w:p w:rsidR="00264D6E" w:rsidRDefault="00264D6E" w:rsidP="002B426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85D4F"/>
    <w:multiLevelType w:val="hybridMultilevel"/>
    <w:tmpl w:val="8518679C"/>
    <w:lvl w:ilvl="0" w:tplc="0419000F">
      <w:start w:val="1"/>
      <w:numFmt w:val="decimal"/>
      <w:lvlText w:val="%1."/>
      <w:lvlJc w:val="left"/>
      <w:pPr>
        <w:ind w:left="133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  <w:rPr>
        <w:rFonts w:cs="Times New Roman"/>
      </w:rPr>
    </w:lvl>
  </w:abstractNum>
  <w:abstractNum w:abstractNumId="1">
    <w:nsid w:val="377C5067"/>
    <w:multiLevelType w:val="hybridMultilevel"/>
    <w:tmpl w:val="4342A2A6"/>
    <w:lvl w:ilvl="0" w:tplc="31C2681A">
      <w:start w:val="1"/>
      <w:numFmt w:val="decimal"/>
      <w:lvlText w:val="%1)"/>
      <w:lvlJc w:val="left"/>
      <w:pPr>
        <w:ind w:left="1955" w:hanging="110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>
    <w:nsid w:val="3EF33089"/>
    <w:multiLevelType w:val="hybridMultilevel"/>
    <w:tmpl w:val="0052B658"/>
    <w:lvl w:ilvl="0" w:tplc="DDCED6D4">
      <w:start w:val="1"/>
      <w:numFmt w:val="decimal"/>
      <w:lvlText w:val="%1."/>
      <w:lvlJc w:val="left"/>
      <w:pPr>
        <w:ind w:left="92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3">
    <w:nsid w:val="6C3E5EE6"/>
    <w:multiLevelType w:val="hybridMultilevel"/>
    <w:tmpl w:val="440E21A2"/>
    <w:lvl w:ilvl="0" w:tplc="0419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4">
    <w:nsid w:val="6C6B1017"/>
    <w:multiLevelType w:val="hybridMultilevel"/>
    <w:tmpl w:val="F95CF78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63E7C"/>
    <w:rsid w:val="00000129"/>
    <w:rsid w:val="000022E1"/>
    <w:rsid w:val="00007BAC"/>
    <w:rsid w:val="0001588B"/>
    <w:rsid w:val="00030BAA"/>
    <w:rsid w:val="00032D84"/>
    <w:rsid w:val="000368AE"/>
    <w:rsid w:val="00040121"/>
    <w:rsid w:val="00041534"/>
    <w:rsid w:val="000476B6"/>
    <w:rsid w:val="000555CC"/>
    <w:rsid w:val="00057FD6"/>
    <w:rsid w:val="000602B4"/>
    <w:rsid w:val="000607EE"/>
    <w:rsid w:val="00063280"/>
    <w:rsid w:val="000667BA"/>
    <w:rsid w:val="00080443"/>
    <w:rsid w:val="00080505"/>
    <w:rsid w:val="00081166"/>
    <w:rsid w:val="000919DA"/>
    <w:rsid w:val="00096AFE"/>
    <w:rsid w:val="000A3037"/>
    <w:rsid w:val="000A6817"/>
    <w:rsid w:val="000A6F18"/>
    <w:rsid w:val="000B5878"/>
    <w:rsid w:val="000B7DF0"/>
    <w:rsid w:val="000C2916"/>
    <w:rsid w:val="000C7F2A"/>
    <w:rsid w:val="000D47D7"/>
    <w:rsid w:val="000E396C"/>
    <w:rsid w:val="00110C02"/>
    <w:rsid w:val="00111927"/>
    <w:rsid w:val="00112F84"/>
    <w:rsid w:val="00115A44"/>
    <w:rsid w:val="00122DBF"/>
    <w:rsid w:val="00124AD2"/>
    <w:rsid w:val="00125DC9"/>
    <w:rsid w:val="001329E0"/>
    <w:rsid w:val="00132CFB"/>
    <w:rsid w:val="001352F3"/>
    <w:rsid w:val="00143140"/>
    <w:rsid w:val="00145DC6"/>
    <w:rsid w:val="00147CAB"/>
    <w:rsid w:val="001548BF"/>
    <w:rsid w:val="00157733"/>
    <w:rsid w:val="001732A3"/>
    <w:rsid w:val="00173807"/>
    <w:rsid w:val="0017783C"/>
    <w:rsid w:val="00181083"/>
    <w:rsid w:val="001812F3"/>
    <w:rsid w:val="00181684"/>
    <w:rsid w:val="00190818"/>
    <w:rsid w:val="001937D5"/>
    <w:rsid w:val="001948C4"/>
    <w:rsid w:val="00195D20"/>
    <w:rsid w:val="001A12FB"/>
    <w:rsid w:val="001A60A8"/>
    <w:rsid w:val="001A6588"/>
    <w:rsid w:val="001A70A1"/>
    <w:rsid w:val="001B050C"/>
    <w:rsid w:val="001B3850"/>
    <w:rsid w:val="001D1965"/>
    <w:rsid w:val="001D4324"/>
    <w:rsid w:val="001D456B"/>
    <w:rsid w:val="001D53A4"/>
    <w:rsid w:val="001D53A9"/>
    <w:rsid w:val="001E6D21"/>
    <w:rsid w:val="00202ABC"/>
    <w:rsid w:val="002043A6"/>
    <w:rsid w:val="00216243"/>
    <w:rsid w:val="00221BEA"/>
    <w:rsid w:val="00224199"/>
    <w:rsid w:val="00224584"/>
    <w:rsid w:val="00226200"/>
    <w:rsid w:val="00226843"/>
    <w:rsid w:val="00230A8C"/>
    <w:rsid w:val="00235C41"/>
    <w:rsid w:val="00241F03"/>
    <w:rsid w:val="002442ED"/>
    <w:rsid w:val="00254A35"/>
    <w:rsid w:val="00264D6E"/>
    <w:rsid w:val="00266E68"/>
    <w:rsid w:val="002700FF"/>
    <w:rsid w:val="00275248"/>
    <w:rsid w:val="0028530D"/>
    <w:rsid w:val="002930AD"/>
    <w:rsid w:val="002949F4"/>
    <w:rsid w:val="002A3C72"/>
    <w:rsid w:val="002B4265"/>
    <w:rsid w:val="002C16A9"/>
    <w:rsid w:val="002C1D06"/>
    <w:rsid w:val="002C48F5"/>
    <w:rsid w:val="002C5E48"/>
    <w:rsid w:val="002D0CC5"/>
    <w:rsid w:val="002E4507"/>
    <w:rsid w:val="002E4823"/>
    <w:rsid w:val="00303639"/>
    <w:rsid w:val="0030661B"/>
    <w:rsid w:val="00312EB0"/>
    <w:rsid w:val="00317114"/>
    <w:rsid w:val="0032171B"/>
    <w:rsid w:val="00321CEF"/>
    <w:rsid w:val="003254EC"/>
    <w:rsid w:val="00326C48"/>
    <w:rsid w:val="0033072D"/>
    <w:rsid w:val="00342AF4"/>
    <w:rsid w:val="00342CE0"/>
    <w:rsid w:val="003451FE"/>
    <w:rsid w:val="00345290"/>
    <w:rsid w:val="003522E1"/>
    <w:rsid w:val="00360A94"/>
    <w:rsid w:val="00366670"/>
    <w:rsid w:val="00371107"/>
    <w:rsid w:val="00372B8B"/>
    <w:rsid w:val="00376B6A"/>
    <w:rsid w:val="003776B5"/>
    <w:rsid w:val="00380B43"/>
    <w:rsid w:val="00381C75"/>
    <w:rsid w:val="00384755"/>
    <w:rsid w:val="003934A6"/>
    <w:rsid w:val="003957F8"/>
    <w:rsid w:val="003A78A0"/>
    <w:rsid w:val="003B392A"/>
    <w:rsid w:val="003C4AB7"/>
    <w:rsid w:val="003D21AB"/>
    <w:rsid w:val="003D30D5"/>
    <w:rsid w:val="003D5AC3"/>
    <w:rsid w:val="003E2ED3"/>
    <w:rsid w:val="003F040C"/>
    <w:rsid w:val="00404A5B"/>
    <w:rsid w:val="004070B9"/>
    <w:rsid w:val="00411B5B"/>
    <w:rsid w:val="00413EEA"/>
    <w:rsid w:val="004149DA"/>
    <w:rsid w:val="0042070E"/>
    <w:rsid w:val="00442942"/>
    <w:rsid w:val="0046311C"/>
    <w:rsid w:val="004642AA"/>
    <w:rsid w:val="004651A4"/>
    <w:rsid w:val="004769D0"/>
    <w:rsid w:val="00477F9B"/>
    <w:rsid w:val="004800D2"/>
    <w:rsid w:val="00481A13"/>
    <w:rsid w:val="004858EB"/>
    <w:rsid w:val="00485B87"/>
    <w:rsid w:val="004948B7"/>
    <w:rsid w:val="004A4A44"/>
    <w:rsid w:val="004A4AE4"/>
    <w:rsid w:val="004B0F60"/>
    <w:rsid w:val="004B3E06"/>
    <w:rsid w:val="004D0167"/>
    <w:rsid w:val="004D2931"/>
    <w:rsid w:val="004D358C"/>
    <w:rsid w:val="004E23E9"/>
    <w:rsid w:val="004E5DCA"/>
    <w:rsid w:val="004E6C1A"/>
    <w:rsid w:val="004F333B"/>
    <w:rsid w:val="004F53B6"/>
    <w:rsid w:val="00500513"/>
    <w:rsid w:val="00501F1C"/>
    <w:rsid w:val="00504A01"/>
    <w:rsid w:val="0050777F"/>
    <w:rsid w:val="0051417A"/>
    <w:rsid w:val="00515A3A"/>
    <w:rsid w:val="005176BD"/>
    <w:rsid w:val="005242C2"/>
    <w:rsid w:val="00524F30"/>
    <w:rsid w:val="00530920"/>
    <w:rsid w:val="005329EE"/>
    <w:rsid w:val="00534FC7"/>
    <w:rsid w:val="0054257C"/>
    <w:rsid w:val="005431CD"/>
    <w:rsid w:val="00543EF9"/>
    <w:rsid w:val="005443F0"/>
    <w:rsid w:val="00561582"/>
    <w:rsid w:val="005652E0"/>
    <w:rsid w:val="005734DD"/>
    <w:rsid w:val="00575BB6"/>
    <w:rsid w:val="00577122"/>
    <w:rsid w:val="00582C2E"/>
    <w:rsid w:val="00583894"/>
    <w:rsid w:val="0059231B"/>
    <w:rsid w:val="005A0F1D"/>
    <w:rsid w:val="005C2B85"/>
    <w:rsid w:val="005C768B"/>
    <w:rsid w:val="005D0146"/>
    <w:rsid w:val="005D26DE"/>
    <w:rsid w:val="005D6F7F"/>
    <w:rsid w:val="005E795C"/>
    <w:rsid w:val="005F73B1"/>
    <w:rsid w:val="005F7FD9"/>
    <w:rsid w:val="006027D3"/>
    <w:rsid w:val="00602865"/>
    <w:rsid w:val="00602CE3"/>
    <w:rsid w:val="00604CD4"/>
    <w:rsid w:val="00616363"/>
    <w:rsid w:val="00622115"/>
    <w:rsid w:val="0062258F"/>
    <w:rsid w:val="006259A9"/>
    <w:rsid w:val="00627116"/>
    <w:rsid w:val="006313D4"/>
    <w:rsid w:val="006439AC"/>
    <w:rsid w:val="0065257E"/>
    <w:rsid w:val="00661354"/>
    <w:rsid w:val="00667BF1"/>
    <w:rsid w:val="0067269E"/>
    <w:rsid w:val="0068401B"/>
    <w:rsid w:val="006868AA"/>
    <w:rsid w:val="00693F7C"/>
    <w:rsid w:val="006A0DEC"/>
    <w:rsid w:val="006A2A62"/>
    <w:rsid w:val="006A45C7"/>
    <w:rsid w:val="006B1940"/>
    <w:rsid w:val="006B334C"/>
    <w:rsid w:val="006B5BC0"/>
    <w:rsid w:val="006C741E"/>
    <w:rsid w:val="006C75AC"/>
    <w:rsid w:val="006D1FB6"/>
    <w:rsid w:val="006E243C"/>
    <w:rsid w:val="006E32FA"/>
    <w:rsid w:val="006E7ADA"/>
    <w:rsid w:val="006F2F7C"/>
    <w:rsid w:val="006F3BCA"/>
    <w:rsid w:val="006F7FD8"/>
    <w:rsid w:val="00707C32"/>
    <w:rsid w:val="0071538F"/>
    <w:rsid w:val="0072084A"/>
    <w:rsid w:val="007228DF"/>
    <w:rsid w:val="00723FC7"/>
    <w:rsid w:val="00724E47"/>
    <w:rsid w:val="007269E9"/>
    <w:rsid w:val="0073090D"/>
    <w:rsid w:val="007324E7"/>
    <w:rsid w:val="007325C3"/>
    <w:rsid w:val="007351A9"/>
    <w:rsid w:val="007411B0"/>
    <w:rsid w:val="00743A89"/>
    <w:rsid w:val="007507E3"/>
    <w:rsid w:val="007525F8"/>
    <w:rsid w:val="00755DEF"/>
    <w:rsid w:val="00763B54"/>
    <w:rsid w:val="0076495D"/>
    <w:rsid w:val="00770C65"/>
    <w:rsid w:val="00781682"/>
    <w:rsid w:val="0078290B"/>
    <w:rsid w:val="007833CE"/>
    <w:rsid w:val="007834CF"/>
    <w:rsid w:val="00792679"/>
    <w:rsid w:val="007964AE"/>
    <w:rsid w:val="007A0A78"/>
    <w:rsid w:val="007A4496"/>
    <w:rsid w:val="007A7F3B"/>
    <w:rsid w:val="007B0802"/>
    <w:rsid w:val="007C2EB4"/>
    <w:rsid w:val="007C5CBC"/>
    <w:rsid w:val="007D2A7F"/>
    <w:rsid w:val="007D3D67"/>
    <w:rsid w:val="007E011A"/>
    <w:rsid w:val="007E6E00"/>
    <w:rsid w:val="007E7112"/>
    <w:rsid w:val="007E7792"/>
    <w:rsid w:val="008051E4"/>
    <w:rsid w:val="00806BD9"/>
    <w:rsid w:val="00810B3A"/>
    <w:rsid w:val="0081327B"/>
    <w:rsid w:val="00814352"/>
    <w:rsid w:val="008160EB"/>
    <w:rsid w:val="00822C2F"/>
    <w:rsid w:val="00822D45"/>
    <w:rsid w:val="008326FF"/>
    <w:rsid w:val="00837045"/>
    <w:rsid w:val="008374A7"/>
    <w:rsid w:val="008446D6"/>
    <w:rsid w:val="00845756"/>
    <w:rsid w:val="00846262"/>
    <w:rsid w:val="0084686A"/>
    <w:rsid w:val="00873821"/>
    <w:rsid w:val="00873A9C"/>
    <w:rsid w:val="008770CC"/>
    <w:rsid w:val="00883555"/>
    <w:rsid w:val="00884770"/>
    <w:rsid w:val="00887BA9"/>
    <w:rsid w:val="00890C9D"/>
    <w:rsid w:val="008B0237"/>
    <w:rsid w:val="008B0F1D"/>
    <w:rsid w:val="008B3680"/>
    <w:rsid w:val="008B67D5"/>
    <w:rsid w:val="008B6A25"/>
    <w:rsid w:val="008B785D"/>
    <w:rsid w:val="008C0695"/>
    <w:rsid w:val="008D1393"/>
    <w:rsid w:val="008D2C45"/>
    <w:rsid w:val="008D3507"/>
    <w:rsid w:val="008D430C"/>
    <w:rsid w:val="008D5DA0"/>
    <w:rsid w:val="008E04FB"/>
    <w:rsid w:val="008E476E"/>
    <w:rsid w:val="008E50CE"/>
    <w:rsid w:val="008E7215"/>
    <w:rsid w:val="008F0AEB"/>
    <w:rsid w:val="008F4DDD"/>
    <w:rsid w:val="00903B54"/>
    <w:rsid w:val="009114CA"/>
    <w:rsid w:val="00916FC4"/>
    <w:rsid w:val="00925DBE"/>
    <w:rsid w:val="00934367"/>
    <w:rsid w:val="00937F22"/>
    <w:rsid w:val="0094132A"/>
    <w:rsid w:val="0094216E"/>
    <w:rsid w:val="009446B0"/>
    <w:rsid w:val="009476A8"/>
    <w:rsid w:val="009517D8"/>
    <w:rsid w:val="00953691"/>
    <w:rsid w:val="00963E7C"/>
    <w:rsid w:val="009664E2"/>
    <w:rsid w:val="009705F2"/>
    <w:rsid w:val="0098266A"/>
    <w:rsid w:val="00982EB1"/>
    <w:rsid w:val="00984410"/>
    <w:rsid w:val="00993316"/>
    <w:rsid w:val="009955E1"/>
    <w:rsid w:val="009A1F8A"/>
    <w:rsid w:val="009A445E"/>
    <w:rsid w:val="009A70EC"/>
    <w:rsid w:val="009A7DDB"/>
    <w:rsid w:val="009B35CA"/>
    <w:rsid w:val="009C2503"/>
    <w:rsid w:val="009D3A17"/>
    <w:rsid w:val="009D5A41"/>
    <w:rsid w:val="009D637E"/>
    <w:rsid w:val="009E7A7C"/>
    <w:rsid w:val="009F1FA6"/>
    <w:rsid w:val="009F2501"/>
    <w:rsid w:val="00A066F4"/>
    <w:rsid w:val="00A079F6"/>
    <w:rsid w:val="00A1642D"/>
    <w:rsid w:val="00A211C5"/>
    <w:rsid w:val="00A304BF"/>
    <w:rsid w:val="00A3569C"/>
    <w:rsid w:val="00A437FD"/>
    <w:rsid w:val="00A539E0"/>
    <w:rsid w:val="00A703E3"/>
    <w:rsid w:val="00A81A69"/>
    <w:rsid w:val="00A96769"/>
    <w:rsid w:val="00AA563C"/>
    <w:rsid w:val="00AA794E"/>
    <w:rsid w:val="00AC2765"/>
    <w:rsid w:val="00AC633B"/>
    <w:rsid w:val="00AD081A"/>
    <w:rsid w:val="00AE2BC1"/>
    <w:rsid w:val="00B01388"/>
    <w:rsid w:val="00B01B70"/>
    <w:rsid w:val="00B0488B"/>
    <w:rsid w:val="00B05302"/>
    <w:rsid w:val="00B11A17"/>
    <w:rsid w:val="00B14E8A"/>
    <w:rsid w:val="00B22D8B"/>
    <w:rsid w:val="00B26D66"/>
    <w:rsid w:val="00B31426"/>
    <w:rsid w:val="00B36793"/>
    <w:rsid w:val="00B431D6"/>
    <w:rsid w:val="00B55159"/>
    <w:rsid w:val="00B55C93"/>
    <w:rsid w:val="00B70AF7"/>
    <w:rsid w:val="00B751A6"/>
    <w:rsid w:val="00B814A1"/>
    <w:rsid w:val="00B81B10"/>
    <w:rsid w:val="00B857A4"/>
    <w:rsid w:val="00B90350"/>
    <w:rsid w:val="00B960BA"/>
    <w:rsid w:val="00BA1840"/>
    <w:rsid w:val="00BB1CB0"/>
    <w:rsid w:val="00BB6153"/>
    <w:rsid w:val="00BC321E"/>
    <w:rsid w:val="00BC3E6F"/>
    <w:rsid w:val="00BD0823"/>
    <w:rsid w:val="00BD1F5E"/>
    <w:rsid w:val="00BD36F4"/>
    <w:rsid w:val="00BD5DA1"/>
    <w:rsid w:val="00BD6553"/>
    <w:rsid w:val="00BE10CE"/>
    <w:rsid w:val="00BE7A23"/>
    <w:rsid w:val="00C06291"/>
    <w:rsid w:val="00C1100A"/>
    <w:rsid w:val="00C12CE8"/>
    <w:rsid w:val="00C169FB"/>
    <w:rsid w:val="00C1796F"/>
    <w:rsid w:val="00C25954"/>
    <w:rsid w:val="00C2625C"/>
    <w:rsid w:val="00C34946"/>
    <w:rsid w:val="00C352DE"/>
    <w:rsid w:val="00C3735D"/>
    <w:rsid w:val="00C37ADA"/>
    <w:rsid w:val="00C417F1"/>
    <w:rsid w:val="00C442C6"/>
    <w:rsid w:val="00C46C6F"/>
    <w:rsid w:val="00C54195"/>
    <w:rsid w:val="00C62472"/>
    <w:rsid w:val="00C65AF7"/>
    <w:rsid w:val="00C65FA1"/>
    <w:rsid w:val="00C7350E"/>
    <w:rsid w:val="00C8761C"/>
    <w:rsid w:val="00C90015"/>
    <w:rsid w:val="00C92551"/>
    <w:rsid w:val="00C960FC"/>
    <w:rsid w:val="00C96308"/>
    <w:rsid w:val="00CA28B0"/>
    <w:rsid w:val="00CA6D04"/>
    <w:rsid w:val="00CB0B82"/>
    <w:rsid w:val="00CB0BA0"/>
    <w:rsid w:val="00CB1C89"/>
    <w:rsid w:val="00CB5FA9"/>
    <w:rsid w:val="00CB7A0F"/>
    <w:rsid w:val="00CC173F"/>
    <w:rsid w:val="00CC5943"/>
    <w:rsid w:val="00CC6173"/>
    <w:rsid w:val="00CC6737"/>
    <w:rsid w:val="00CD47A2"/>
    <w:rsid w:val="00CE5D9E"/>
    <w:rsid w:val="00CF2152"/>
    <w:rsid w:val="00CF4EFA"/>
    <w:rsid w:val="00D1289E"/>
    <w:rsid w:val="00D13E57"/>
    <w:rsid w:val="00D309E7"/>
    <w:rsid w:val="00D33031"/>
    <w:rsid w:val="00D341A5"/>
    <w:rsid w:val="00D36E4A"/>
    <w:rsid w:val="00D60132"/>
    <w:rsid w:val="00D60455"/>
    <w:rsid w:val="00D64831"/>
    <w:rsid w:val="00D665B4"/>
    <w:rsid w:val="00D7045E"/>
    <w:rsid w:val="00D7147C"/>
    <w:rsid w:val="00D71F53"/>
    <w:rsid w:val="00D73225"/>
    <w:rsid w:val="00D75CA5"/>
    <w:rsid w:val="00D766F2"/>
    <w:rsid w:val="00D822B6"/>
    <w:rsid w:val="00D91104"/>
    <w:rsid w:val="00DA1221"/>
    <w:rsid w:val="00DA22CE"/>
    <w:rsid w:val="00DA6158"/>
    <w:rsid w:val="00DB0C04"/>
    <w:rsid w:val="00DC1BA8"/>
    <w:rsid w:val="00DC1BBE"/>
    <w:rsid w:val="00DC53D2"/>
    <w:rsid w:val="00DC5CDF"/>
    <w:rsid w:val="00DD108E"/>
    <w:rsid w:val="00DD5CA1"/>
    <w:rsid w:val="00DE6A6E"/>
    <w:rsid w:val="00DE764C"/>
    <w:rsid w:val="00DF5EA4"/>
    <w:rsid w:val="00E020D8"/>
    <w:rsid w:val="00E043D7"/>
    <w:rsid w:val="00E101CE"/>
    <w:rsid w:val="00E10F94"/>
    <w:rsid w:val="00E207C7"/>
    <w:rsid w:val="00E2461B"/>
    <w:rsid w:val="00E3132A"/>
    <w:rsid w:val="00E36050"/>
    <w:rsid w:val="00E40AA4"/>
    <w:rsid w:val="00E42D95"/>
    <w:rsid w:val="00E45E92"/>
    <w:rsid w:val="00E466F2"/>
    <w:rsid w:val="00E473C3"/>
    <w:rsid w:val="00E51E9A"/>
    <w:rsid w:val="00E548CE"/>
    <w:rsid w:val="00E63654"/>
    <w:rsid w:val="00E63802"/>
    <w:rsid w:val="00E71B02"/>
    <w:rsid w:val="00E73350"/>
    <w:rsid w:val="00E73BBD"/>
    <w:rsid w:val="00E8062B"/>
    <w:rsid w:val="00E8316D"/>
    <w:rsid w:val="00E8419F"/>
    <w:rsid w:val="00E85ABD"/>
    <w:rsid w:val="00E8783B"/>
    <w:rsid w:val="00E9093C"/>
    <w:rsid w:val="00E95611"/>
    <w:rsid w:val="00E97457"/>
    <w:rsid w:val="00EA7B28"/>
    <w:rsid w:val="00EB36FC"/>
    <w:rsid w:val="00EC0739"/>
    <w:rsid w:val="00EC134D"/>
    <w:rsid w:val="00ED0D96"/>
    <w:rsid w:val="00ED4D6F"/>
    <w:rsid w:val="00EE070C"/>
    <w:rsid w:val="00EE2675"/>
    <w:rsid w:val="00EE58AD"/>
    <w:rsid w:val="00EE5B2C"/>
    <w:rsid w:val="00EE6971"/>
    <w:rsid w:val="00EF066F"/>
    <w:rsid w:val="00EF0CC3"/>
    <w:rsid w:val="00EF1746"/>
    <w:rsid w:val="00EF4391"/>
    <w:rsid w:val="00F05BB6"/>
    <w:rsid w:val="00F126F0"/>
    <w:rsid w:val="00F14D8D"/>
    <w:rsid w:val="00F23D25"/>
    <w:rsid w:val="00F2438C"/>
    <w:rsid w:val="00F24D16"/>
    <w:rsid w:val="00F3230D"/>
    <w:rsid w:val="00F4474C"/>
    <w:rsid w:val="00F52674"/>
    <w:rsid w:val="00F52C0B"/>
    <w:rsid w:val="00F5658C"/>
    <w:rsid w:val="00F60119"/>
    <w:rsid w:val="00F614D0"/>
    <w:rsid w:val="00F65E50"/>
    <w:rsid w:val="00F67DE8"/>
    <w:rsid w:val="00F7132F"/>
    <w:rsid w:val="00F719BD"/>
    <w:rsid w:val="00F72D0F"/>
    <w:rsid w:val="00F77C1A"/>
    <w:rsid w:val="00F92AB0"/>
    <w:rsid w:val="00F948B0"/>
    <w:rsid w:val="00F959E4"/>
    <w:rsid w:val="00F95C54"/>
    <w:rsid w:val="00FA3B8B"/>
    <w:rsid w:val="00FA6716"/>
    <w:rsid w:val="00FB3700"/>
    <w:rsid w:val="00FB5690"/>
    <w:rsid w:val="00FC7BCC"/>
    <w:rsid w:val="00FD1E66"/>
    <w:rsid w:val="00FD4EEA"/>
    <w:rsid w:val="00FD7C63"/>
    <w:rsid w:val="00FE0C34"/>
    <w:rsid w:val="00FE1996"/>
    <w:rsid w:val="00FE3FBC"/>
    <w:rsid w:val="00FF07F4"/>
    <w:rsid w:val="00FF1FB3"/>
    <w:rsid w:val="00FF2BD2"/>
    <w:rsid w:val="00FF44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3E7C"/>
    <w:pPr>
      <w:ind w:left="561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rsid w:val="008160EB"/>
    <w:pPr>
      <w:spacing w:before="100" w:beforeAutospacing="1" w:after="100" w:afterAutospacing="1"/>
      <w:ind w:left="0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160EB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ListParagraph">
    <w:name w:val="List Paragraph"/>
    <w:basedOn w:val="Normal"/>
    <w:uiPriority w:val="99"/>
    <w:qFormat/>
    <w:rsid w:val="00963E7C"/>
    <w:pPr>
      <w:ind w:left="720"/>
      <w:contextualSpacing/>
    </w:pPr>
  </w:style>
  <w:style w:type="paragraph" w:styleId="NoSpacing">
    <w:name w:val="No Spacing"/>
    <w:uiPriority w:val="99"/>
    <w:qFormat/>
    <w:rsid w:val="00963E7C"/>
    <w:rPr>
      <w:lang w:eastAsia="en-US"/>
    </w:rPr>
  </w:style>
  <w:style w:type="character" w:styleId="Hyperlink">
    <w:name w:val="Hyperlink"/>
    <w:basedOn w:val="DefaultParagraphFont"/>
    <w:uiPriority w:val="99"/>
    <w:semiHidden/>
    <w:rsid w:val="008160EB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575BB6"/>
    <w:pPr>
      <w:ind w:left="0"/>
      <w:jc w:val="both"/>
    </w:pPr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575BB6"/>
    <w:rPr>
      <w:rFonts w:ascii="Times New Roman" w:hAnsi="Times New Rom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semiHidden/>
    <w:rsid w:val="002B426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B4265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2B4265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B4265"/>
    <w:rPr>
      <w:rFonts w:ascii="Times New Roman" w:hAnsi="Times New Roman" w:cs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rsid w:val="008B0F1D"/>
    <w:pPr>
      <w:spacing w:before="100" w:beforeAutospacing="1" w:after="100" w:afterAutospacing="1"/>
      <w:ind w:left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5913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3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3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3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3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3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3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3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3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3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3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3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3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3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3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3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3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3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3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3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3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3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3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3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3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3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3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3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3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3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3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3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3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3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3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3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.kazenychet.ru/npd-doc.aspx?npmid=99&amp;npid=420318164&amp;anchor=ZAP274M3H6" TargetMode="External"/><Relationship Id="rId13" Type="http://schemas.openxmlformats.org/officeDocument/2006/relationships/hyperlink" Target="http://e.kazenychet.ru/npd-doc.aspx?npmid=99&amp;npid=902250003&amp;anchor=ZAP26R83DM" TargetMode="External"/><Relationship Id="rId18" Type="http://schemas.openxmlformats.org/officeDocument/2006/relationships/hyperlink" Target="http://e.kazenychet.ru/npd-doc.aspx?npmid=99&amp;npid=499032456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e.kazenychet.ru/npd-doc.aspx?npmid=99&amp;npid=902316088" TargetMode="External"/><Relationship Id="rId12" Type="http://schemas.openxmlformats.org/officeDocument/2006/relationships/hyperlink" Target="http://e.kazenychet.ru/npd-doc.aspx?npmid=99&amp;npid=902250003" TargetMode="External"/><Relationship Id="rId17" Type="http://schemas.openxmlformats.org/officeDocument/2006/relationships/hyperlink" Target="http://e.kazenychet.ru/npd-doc.aspx?npmid=99&amp;npid=902254657" TargetMode="External"/><Relationship Id="rId2" Type="http://schemas.openxmlformats.org/officeDocument/2006/relationships/styles" Target="styles.xml"/><Relationship Id="rId16" Type="http://schemas.openxmlformats.org/officeDocument/2006/relationships/hyperlink" Target="http://e.kazenychet.ru/npd-doc.aspx?npmid=99&amp;npid=902254657&amp;anchor=ZA00MQ62PL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e.kazenychet.ru/npd-doc.aspx?npmid=99&amp;npid=902250003&amp;anchor=ZAP26R83D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e.kazenychet.ru/npd-doc.aspx?npmid=99&amp;npid=420266549" TargetMode="External"/><Relationship Id="rId10" Type="http://schemas.openxmlformats.org/officeDocument/2006/relationships/hyperlink" Target="http://e.kazenychet.ru/npd-doc.aspx?npmid=99&amp;npid=420318164&amp;anchor=ZAP274M3H6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e.kazenychet.ru/npd-doc.aspx?npmid=99&amp;npid=420318164" TargetMode="External"/><Relationship Id="rId14" Type="http://schemas.openxmlformats.org/officeDocument/2006/relationships/hyperlink" Target="http://e.kazenychet.ru/npd-doc.aspx?npmid=99&amp;npid=42026654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1577</TotalTime>
  <Pages>12</Pages>
  <Words>3957</Words>
  <Characters>22557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sattarovaelko</cp:lastModifiedBy>
  <cp:revision>48</cp:revision>
  <cp:lastPrinted>2020-06-25T13:19:00Z</cp:lastPrinted>
  <dcterms:created xsi:type="dcterms:W3CDTF">2022-01-09T17:47:00Z</dcterms:created>
  <dcterms:modified xsi:type="dcterms:W3CDTF">2022-03-20T06:33:00Z</dcterms:modified>
</cp:coreProperties>
</file>